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42B1" w14:textId="1B54717D" w:rsidR="00C9728B" w:rsidRPr="004B71EA" w:rsidRDefault="004B71EA">
      <w:pPr>
        <w:jc w:val="center"/>
        <w:rPr>
          <w:b/>
          <w:bCs/>
          <w:sz w:val="32"/>
          <w:szCs w:val="32"/>
          <w:lang w:val="fr-FR"/>
        </w:rPr>
      </w:pPr>
      <w:r>
        <w:rPr>
          <w:b/>
          <w:bCs/>
          <w:sz w:val="32"/>
          <w:szCs w:val="32"/>
          <w:lang w:val="fr-FR"/>
        </w:rPr>
        <w:t xml:space="preserve">Festival </w:t>
      </w:r>
      <w:r w:rsidRPr="004B71EA">
        <w:rPr>
          <w:b/>
          <w:bCs/>
          <w:sz w:val="32"/>
          <w:szCs w:val="32"/>
          <w:lang w:val="fr-FR"/>
        </w:rPr>
        <w:t>Quais du polar</w:t>
      </w:r>
      <w:r w:rsidRPr="004B71EA">
        <w:rPr>
          <w:b/>
          <w:bCs/>
          <w:sz w:val="32"/>
          <w:szCs w:val="32"/>
          <w:lang w:val="fr-FR"/>
        </w:rPr>
        <w:br/>
        <w:t>04 - 05 et 06 avril 2025</w:t>
      </w:r>
    </w:p>
    <w:p w14:paraId="0CAE2536" w14:textId="1254193F" w:rsidR="007202C5" w:rsidRPr="007202C5" w:rsidRDefault="00D40EAB" w:rsidP="007202C5">
      <w:pPr>
        <w:pBdr>
          <w:top w:val="single" w:sz="1" w:space="8" w:color="000000"/>
          <w:left w:val="single" w:sz="1" w:space="8" w:color="000000"/>
          <w:bottom w:val="single" w:sz="1" w:space="8" w:color="000000"/>
          <w:right w:val="single" w:sz="1" w:space="8" w:color="000000"/>
        </w:pBdr>
        <w:jc w:val="center"/>
        <w:rPr>
          <w:b/>
          <w:bCs/>
          <w:caps/>
          <w:sz w:val="48"/>
          <w:szCs w:val="48"/>
          <w:lang w:val="fr-FR"/>
        </w:rPr>
      </w:pPr>
      <w:r>
        <w:rPr>
          <w:b/>
          <w:bCs/>
          <w:caps/>
          <w:sz w:val="48"/>
          <w:szCs w:val="48"/>
          <w:lang w:val="fr-FR"/>
        </w:rPr>
        <w:t>PROGRAMME DES ÉVÈNEMENTS</w:t>
      </w:r>
    </w:p>
    <w:sdt>
      <w:sdtPr>
        <w:rPr>
          <w:b w:val="0"/>
          <w:bCs w:val="0"/>
          <w:caps w:val="0"/>
          <w:sz w:val="22"/>
          <w:szCs w:val="22"/>
          <w:u w:val="none"/>
          <w:lang w:val="en-US" w:eastAsia="en-US"/>
        </w:rPr>
        <w:id w:val="139315441"/>
        <w:docPartObj>
          <w:docPartGallery w:val="Table of Contents"/>
          <w:docPartUnique/>
        </w:docPartObj>
      </w:sdtPr>
      <w:sdtContent>
        <w:p w14:paraId="2765BC65" w14:textId="7153D5EF" w:rsidR="00923708" w:rsidRDefault="00923708" w:rsidP="00923708">
          <w:pPr>
            <w:pStyle w:val="En-ttedetabledesmatires"/>
            <w:numPr>
              <w:ilvl w:val="0"/>
              <w:numId w:val="0"/>
            </w:numPr>
            <w:ind w:left="720"/>
          </w:pPr>
          <w:r>
            <w:t>Table des matières</w:t>
          </w:r>
        </w:p>
        <w:p w14:paraId="46B0CD1E" w14:textId="5DF4CF36" w:rsidR="00923708" w:rsidRPr="00397641" w:rsidRDefault="00923708">
          <w:pPr>
            <w:pStyle w:val="TM1"/>
            <w:tabs>
              <w:tab w:val="left" w:pos="440"/>
              <w:tab w:val="right" w:leader="dot" w:pos="8494"/>
            </w:tabs>
            <w:rPr>
              <w:rFonts w:eastAsiaTheme="minorEastAsia" w:cstheme="minorBidi"/>
              <w:i w:val="0"/>
              <w:iCs w:val="0"/>
              <w:noProof/>
              <w:kern w:val="2"/>
              <w:lang w:val="fr-FR" w:eastAsia="fr-FR"/>
              <w14:ligatures w14:val="standardContextual"/>
            </w:rPr>
          </w:pPr>
          <w:r>
            <w:fldChar w:fldCharType="begin"/>
          </w:r>
          <w:r>
            <w:instrText xml:space="preserve"> TOC \o "1-3" \h \z \u </w:instrText>
          </w:r>
          <w:r>
            <w:fldChar w:fldCharType="separate"/>
          </w:r>
          <w:hyperlink w:anchor="_Toc192156711" w:history="1">
            <w:r w:rsidR="00397641" w:rsidRPr="00397641">
              <w:rPr>
                <w:rStyle w:val="Lienhypertexte"/>
                <w:rFonts w:ascii="Symbol" w:hAnsi="Symbol"/>
                <w:i w:val="0"/>
                <w:iCs w:val="0"/>
                <w:noProof/>
              </w:rPr>
              <w:t></w:t>
            </w:r>
            <w:r w:rsidR="00397641" w:rsidRPr="00397641">
              <w:rPr>
                <w:rFonts w:eastAsiaTheme="minorEastAsia" w:cstheme="minorBidi"/>
                <w:i w:val="0"/>
                <w:iCs w:val="0"/>
                <w:noProof/>
                <w:kern w:val="2"/>
                <w:lang w:val="fr-FR" w:eastAsia="fr-FR"/>
                <w14:ligatures w14:val="standardContextual"/>
              </w:rPr>
              <w:tab/>
            </w:r>
            <w:r w:rsidR="00397641" w:rsidRPr="00397641">
              <w:rPr>
                <w:rStyle w:val="Lienhypertexte"/>
                <w:i w:val="0"/>
                <w:iCs w:val="0"/>
                <w:noProof/>
              </w:rPr>
              <w:t>VENDREDI 04 AVRIL</w:t>
            </w:r>
            <w:r w:rsidR="00397641" w:rsidRPr="00397641">
              <w:rPr>
                <w:i w:val="0"/>
                <w:iCs w:val="0"/>
                <w:noProof/>
                <w:webHidden/>
              </w:rPr>
              <w:tab/>
            </w:r>
            <w:r w:rsidRPr="00397641">
              <w:rPr>
                <w:i w:val="0"/>
                <w:iCs w:val="0"/>
                <w:noProof/>
                <w:webHidden/>
              </w:rPr>
              <w:fldChar w:fldCharType="begin"/>
            </w:r>
            <w:r w:rsidRPr="00397641">
              <w:rPr>
                <w:i w:val="0"/>
                <w:iCs w:val="0"/>
                <w:noProof/>
                <w:webHidden/>
              </w:rPr>
              <w:instrText xml:space="preserve"> PAGEREF _Toc192156711 \h </w:instrText>
            </w:r>
            <w:r w:rsidRPr="00397641">
              <w:rPr>
                <w:i w:val="0"/>
                <w:iCs w:val="0"/>
                <w:noProof/>
                <w:webHidden/>
              </w:rPr>
            </w:r>
            <w:r w:rsidRPr="00397641">
              <w:rPr>
                <w:i w:val="0"/>
                <w:iCs w:val="0"/>
                <w:noProof/>
                <w:webHidden/>
              </w:rPr>
              <w:fldChar w:fldCharType="separate"/>
            </w:r>
            <w:r w:rsidR="00397641" w:rsidRPr="00397641">
              <w:rPr>
                <w:i w:val="0"/>
                <w:iCs w:val="0"/>
                <w:noProof/>
                <w:webHidden/>
              </w:rPr>
              <w:t>1</w:t>
            </w:r>
            <w:r w:rsidRPr="00397641">
              <w:rPr>
                <w:i w:val="0"/>
                <w:iCs w:val="0"/>
                <w:noProof/>
                <w:webHidden/>
              </w:rPr>
              <w:fldChar w:fldCharType="end"/>
            </w:r>
          </w:hyperlink>
        </w:p>
        <w:p w14:paraId="07B9C3CE" w14:textId="14F672F7" w:rsidR="00923708" w:rsidRPr="00397641" w:rsidRDefault="00923708">
          <w:pPr>
            <w:pStyle w:val="TM1"/>
            <w:tabs>
              <w:tab w:val="left" w:pos="440"/>
              <w:tab w:val="right" w:leader="dot" w:pos="8494"/>
            </w:tabs>
            <w:rPr>
              <w:rFonts w:eastAsiaTheme="minorEastAsia" w:cstheme="minorBidi"/>
              <w:i w:val="0"/>
              <w:iCs w:val="0"/>
              <w:noProof/>
              <w:kern w:val="2"/>
              <w:lang w:val="fr-FR" w:eastAsia="fr-FR"/>
              <w14:ligatures w14:val="standardContextual"/>
            </w:rPr>
          </w:pPr>
          <w:hyperlink w:anchor="_Toc192156712" w:history="1">
            <w:r w:rsidR="00397641" w:rsidRPr="00397641">
              <w:rPr>
                <w:rStyle w:val="Lienhypertexte"/>
                <w:rFonts w:ascii="Symbol" w:hAnsi="Symbol"/>
                <w:i w:val="0"/>
                <w:iCs w:val="0"/>
                <w:noProof/>
              </w:rPr>
              <w:t></w:t>
            </w:r>
            <w:r w:rsidR="00397641" w:rsidRPr="00397641">
              <w:rPr>
                <w:rFonts w:eastAsiaTheme="minorEastAsia" w:cstheme="minorBidi"/>
                <w:i w:val="0"/>
                <w:iCs w:val="0"/>
                <w:noProof/>
                <w:kern w:val="2"/>
                <w:lang w:val="fr-FR" w:eastAsia="fr-FR"/>
                <w14:ligatures w14:val="standardContextual"/>
              </w:rPr>
              <w:tab/>
            </w:r>
            <w:r w:rsidR="00397641" w:rsidRPr="00397641">
              <w:rPr>
                <w:rStyle w:val="Lienhypertexte"/>
                <w:i w:val="0"/>
                <w:iCs w:val="0"/>
                <w:noProof/>
              </w:rPr>
              <w:t>SAMEDI 05 AVRIL</w:t>
            </w:r>
            <w:r w:rsidR="00397641" w:rsidRPr="00397641">
              <w:rPr>
                <w:i w:val="0"/>
                <w:iCs w:val="0"/>
                <w:noProof/>
                <w:webHidden/>
              </w:rPr>
              <w:tab/>
            </w:r>
            <w:r w:rsidRPr="00397641">
              <w:rPr>
                <w:i w:val="0"/>
                <w:iCs w:val="0"/>
                <w:noProof/>
                <w:webHidden/>
              </w:rPr>
              <w:fldChar w:fldCharType="begin"/>
            </w:r>
            <w:r w:rsidRPr="00397641">
              <w:rPr>
                <w:i w:val="0"/>
                <w:iCs w:val="0"/>
                <w:noProof/>
                <w:webHidden/>
              </w:rPr>
              <w:instrText xml:space="preserve"> PAGEREF _Toc192156712 \h </w:instrText>
            </w:r>
            <w:r w:rsidRPr="00397641">
              <w:rPr>
                <w:i w:val="0"/>
                <w:iCs w:val="0"/>
                <w:noProof/>
                <w:webHidden/>
              </w:rPr>
            </w:r>
            <w:r w:rsidRPr="00397641">
              <w:rPr>
                <w:i w:val="0"/>
                <w:iCs w:val="0"/>
                <w:noProof/>
                <w:webHidden/>
              </w:rPr>
              <w:fldChar w:fldCharType="separate"/>
            </w:r>
            <w:r w:rsidR="00397641" w:rsidRPr="00397641">
              <w:rPr>
                <w:i w:val="0"/>
                <w:iCs w:val="0"/>
                <w:noProof/>
                <w:webHidden/>
              </w:rPr>
              <w:t>3</w:t>
            </w:r>
            <w:r w:rsidRPr="00397641">
              <w:rPr>
                <w:i w:val="0"/>
                <w:iCs w:val="0"/>
                <w:noProof/>
                <w:webHidden/>
              </w:rPr>
              <w:fldChar w:fldCharType="end"/>
            </w:r>
          </w:hyperlink>
        </w:p>
        <w:p w14:paraId="7C996962" w14:textId="7DA9C5B9" w:rsidR="00923708" w:rsidRPr="00397641" w:rsidRDefault="00923708">
          <w:pPr>
            <w:pStyle w:val="TM1"/>
            <w:tabs>
              <w:tab w:val="left" w:pos="440"/>
              <w:tab w:val="right" w:leader="dot" w:pos="8494"/>
            </w:tabs>
            <w:rPr>
              <w:rFonts w:eastAsiaTheme="minorEastAsia" w:cstheme="minorBidi"/>
              <w:i w:val="0"/>
              <w:iCs w:val="0"/>
              <w:noProof/>
              <w:kern w:val="2"/>
              <w:lang w:val="fr-FR" w:eastAsia="fr-FR"/>
              <w14:ligatures w14:val="standardContextual"/>
            </w:rPr>
          </w:pPr>
          <w:hyperlink w:anchor="_Toc192156713" w:history="1">
            <w:r w:rsidR="00397641" w:rsidRPr="00397641">
              <w:rPr>
                <w:rStyle w:val="Lienhypertexte"/>
                <w:rFonts w:ascii="Symbol" w:hAnsi="Symbol"/>
                <w:i w:val="0"/>
                <w:iCs w:val="0"/>
                <w:noProof/>
              </w:rPr>
              <w:t></w:t>
            </w:r>
            <w:r w:rsidR="00397641" w:rsidRPr="00397641">
              <w:rPr>
                <w:rFonts w:eastAsiaTheme="minorEastAsia" w:cstheme="minorBidi"/>
                <w:i w:val="0"/>
                <w:iCs w:val="0"/>
                <w:noProof/>
                <w:kern w:val="2"/>
                <w:lang w:val="fr-FR" w:eastAsia="fr-FR"/>
                <w14:ligatures w14:val="standardContextual"/>
              </w:rPr>
              <w:tab/>
            </w:r>
            <w:r w:rsidR="00397641" w:rsidRPr="00397641">
              <w:rPr>
                <w:rStyle w:val="Lienhypertexte"/>
                <w:i w:val="0"/>
                <w:iCs w:val="0"/>
                <w:noProof/>
              </w:rPr>
              <w:t>DIMANCHE 06 AVRIL</w:t>
            </w:r>
            <w:r w:rsidR="00397641" w:rsidRPr="00397641">
              <w:rPr>
                <w:i w:val="0"/>
                <w:iCs w:val="0"/>
                <w:noProof/>
                <w:webHidden/>
              </w:rPr>
              <w:tab/>
            </w:r>
            <w:r w:rsidRPr="00397641">
              <w:rPr>
                <w:i w:val="0"/>
                <w:iCs w:val="0"/>
                <w:noProof/>
                <w:webHidden/>
              </w:rPr>
              <w:fldChar w:fldCharType="begin"/>
            </w:r>
            <w:r w:rsidRPr="00397641">
              <w:rPr>
                <w:i w:val="0"/>
                <w:iCs w:val="0"/>
                <w:noProof/>
                <w:webHidden/>
              </w:rPr>
              <w:instrText xml:space="preserve"> PAGEREF _Toc192156713 \h </w:instrText>
            </w:r>
            <w:r w:rsidRPr="00397641">
              <w:rPr>
                <w:i w:val="0"/>
                <w:iCs w:val="0"/>
                <w:noProof/>
                <w:webHidden/>
              </w:rPr>
            </w:r>
            <w:r w:rsidRPr="00397641">
              <w:rPr>
                <w:i w:val="0"/>
                <w:iCs w:val="0"/>
                <w:noProof/>
                <w:webHidden/>
              </w:rPr>
              <w:fldChar w:fldCharType="separate"/>
            </w:r>
            <w:r w:rsidR="00397641" w:rsidRPr="00397641">
              <w:rPr>
                <w:i w:val="0"/>
                <w:iCs w:val="0"/>
                <w:noProof/>
                <w:webHidden/>
              </w:rPr>
              <w:t>15</w:t>
            </w:r>
            <w:r w:rsidRPr="00397641">
              <w:rPr>
                <w:i w:val="0"/>
                <w:iCs w:val="0"/>
                <w:noProof/>
                <w:webHidden/>
              </w:rPr>
              <w:fldChar w:fldCharType="end"/>
            </w:r>
          </w:hyperlink>
        </w:p>
        <w:p w14:paraId="1487760D" w14:textId="1D202A0F" w:rsidR="00163850" w:rsidRPr="00923708" w:rsidRDefault="00923708" w:rsidP="00163850">
          <w:r>
            <w:rPr>
              <w:b/>
              <w:bCs/>
            </w:rPr>
            <w:fldChar w:fldCharType="end"/>
          </w:r>
        </w:p>
      </w:sdtContent>
    </w:sdt>
    <w:p w14:paraId="70665B30" w14:textId="3A9AEC6D" w:rsidR="00C9728B" w:rsidRPr="00923708" w:rsidRDefault="00000000" w:rsidP="00923708">
      <w:pPr>
        <w:pStyle w:val="Titre1"/>
      </w:pPr>
      <w:bookmarkStart w:id="0" w:name="_Toc192156711"/>
      <w:r w:rsidRPr="00923708">
        <w:t>vendredi 04 avril</w:t>
      </w:r>
      <w:bookmarkEnd w:id="0"/>
    </w:p>
    <w:p w14:paraId="1CA5FFC4" w14:textId="0F95FDF0" w:rsidR="00D57B2F" w:rsidRDefault="00000000" w:rsidP="00D57B2F">
      <w:pPr>
        <w:keepLines/>
        <w:spacing w:before="240" w:after="0" w:line="240" w:lineRule="auto"/>
        <w:rPr>
          <w:lang w:val="fr-FR"/>
        </w:rPr>
      </w:pPr>
      <w:r w:rsidRPr="004B71EA">
        <w:rPr>
          <w:b/>
          <w:bCs/>
          <w:caps/>
          <w:color w:val="3788D8"/>
          <w:sz w:val="24"/>
          <w:szCs w:val="24"/>
          <w:lang w:val="fr-FR"/>
        </w:rPr>
        <w:t>Conférence</w:t>
      </w:r>
      <w:r w:rsidRPr="004B71EA">
        <w:rPr>
          <w:i/>
          <w:iCs/>
          <w:color w:val="000000"/>
          <w:sz w:val="24"/>
          <w:szCs w:val="24"/>
          <w:lang w:val="fr-FR"/>
        </w:rPr>
        <w:br/>
        <w:t>12h00 à 15h00 - Faculté de médecine - Univ Lyon 1</w:t>
      </w:r>
      <w:r w:rsidRPr="004B71EA">
        <w:rPr>
          <w:b/>
          <w:bCs/>
          <w:caps/>
          <w:color w:val="000000"/>
          <w:sz w:val="24"/>
          <w:szCs w:val="24"/>
          <w:lang w:val="fr-FR"/>
        </w:rPr>
        <w:br/>
        <w:t>Philippe Boxho à la Faculté de médecine Lyon 1</w:t>
      </w:r>
      <w:r w:rsidRPr="004B71EA">
        <w:rPr>
          <w:color w:val="000000"/>
          <w:sz w:val="24"/>
          <w:szCs w:val="24"/>
          <w:lang w:val="fr-FR"/>
        </w:rPr>
        <w:br/>
        <w:t xml:space="preserve">avec en invité </w:t>
      </w:r>
      <w:r w:rsidRPr="004B71EA">
        <w:rPr>
          <w:b/>
          <w:bCs/>
          <w:color w:val="000000"/>
          <w:sz w:val="24"/>
          <w:szCs w:val="24"/>
          <w:lang w:val="fr-FR"/>
        </w:rPr>
        <w:t>Philippe BOXHO</w:t>
      </w:r>
      <w:r w:rsidRPr="004B71EA">
        <w:rPr>
          <w:rFonts w:ascii="Calibri" w:eastAsia="Calibri" w:hAnsi="Calibri" w:cs="Calibri"/>
          <w:b/>
          <w:bCs/>
          <w:color w:val="000000"/>
          <w:lang w:val="fr-FR"/>
        </w:rPr>
        <w:br/>
        <w:t>12h - 12h30 cocktail, 12h30 - 14h conférence, 14h-15h dédicaces</w:t>
      </w:r>
    </w:p>
    <w:p w14:paraId="1E8ED3DF" w14:textId="72E5338B" w:rsidR="00D57B2F" w:rsidRDefault="00D57B2F" w:rsidP="00D57B2F">
      <w:pPr>
        <w:keepLines/>
        <w:spacing w:before="240" w:after="0" w:line="240" w:lineRule="auto"/>
        <w:rPr>
          <w:lang w:val="fr-FR"/>
        </w:rPr>
      </w:pPr>
      <w:r>
        <w:rPr>
          <w:lang w:val="fr-FR"/>
        </w:rPr>
        <w:t>Réservation sur blogbu.univ-lyon1.fr/events/rencontre-avec-philippe-boxho/</w:t>
      </w:r>
    </w:p>
    <w:p w14:paraId="65ADC5A4" w14:textId="77777777" w:rsidR="00C9728B" w:rsidRPr="004B71EA" w:rsidRDefault="00C9728B">
      <w:pPr>
        <w:spacing w:after="0" w:line="240" w:lineRule="auto"/>
        <w:rPr>
          <w:lang w:val="fr-FR"/>
        </w:rPr>
      </w:pPr>
    </w:p>
    <w:p w14:paraId="27B611A7" w14:textId="74FCBFA2" w:rsidR="004B71EA" w:rsidRDefault="004B71EA">
      <w:pPr>
        <w:keepLines/>
        <w:spacing w:before="240" w:after="0" w:line="240" w:lineRule="auto"/>
        <w:rPr>
          <w:color w:val="000000"/>
          <w:sz w:val="24"/>
          <w:szCs w:val="24"/>
          <w:lang w:val="fr-FR"/>
        </w:rPr>
      </w:pPr>
      <w:r w:rsidRPr="004B71EA">
        <w:rPr>
          <w:b/>
          <w:bCs/>
          <w:caps/>
          <w:color w:val="548DD4" w:themeColor="text2" w:themeTint="99"/>
          <w:sz w:val="24"/>
          <w:szCs w:val="24"/>
          <w:lang w:val="fr-FR"/>
        </w:rPr>
        <w:t>Rencontre</w:t>
      </w:r>
      <w:r w:rsidRPr="004B71EA">
        <w:rPr>
          <w:i/>
          <w:iCs/>
          <w:color w:val="000000"/>
          <w:sz w:val="24"/>
          <w:szCs w:val="24"/>
          <w:lang w:val="fr-FR"/>
        </w:rPr>
        <w:br/>
        <w:t>14h15 à 15h00 - 1.Bourse - Ampère</w:t>
      </w:r>
      <w:r w:rsidRPr="004B71EA">
        <w:rPr>
          <w:b/>
          <w:bCs/>
          <w:caps/>
          <w:color w:val="000000"/>
          <w:sz w:val="24"/>
          <w:szCs w:val="24"/>
          <w:lang w:val="fr-FR"/>
        </w:rPr>
        <w:br/>
        <w:t>Rencontre / Atelier - Un polar à 4 mains pour traverser les frontières</w:t>
      </w:r>
      <w:r w:rsidRPr="004B71EA">
        <w:rPr>
          <w:color w:val="000000"/>
          <w:sz w:val="24"/>
          <w:szCs w:val="24"/>
          <w:lang w:val="fr-FR"/>
        </w:rPr>
        <w:br/>
        <w:t xml:space="preserve">avec </w:t>
      </w:r>
      <w:r w:rsidRPr="004B71EA">
        <w:rPr>
          <w:b/>
          <w:bCs/>
          <w:color w:val="000000"/>
          <w:sz w:val="24"/>
          <w:szCs w:val="24"/>
          <w:lang w:val="fr-FR"/>
        </w:rPr>
        <w:t>Natalie BEUNAT</w:t>
      </w:r>
      <w:r w:rsidRPr="004B71EA">
        <w:rPr>
          <w:color w:val="000000"/>
          <w:sz w:val="24"/>
          <w:szCs w:val="24"/>
          <w:lang w:val="fr-FR"/>
        </w:rPr>
        <w:t xml:space="preserve">, Editrice, </w:t>
      </w:r>
      <w:r w:rsidRPr="004B71EA">
        <w:rPr>
          <w:b/>
          <w:bCs/>
          <w:color w:val="000000"/>
          <w:sz w:val="24"/>
          <w:szCs w:val="24"/>
          <w:lang w:val="fr-FR"/>
        </w:rPr>
        <w:t>Tiziana elsa PRINA</w:t>
      </w:r>
      <w:r w:rsidRPr="004B71EA">
        <w:rPr>
          <w:color w:val="000000"/>
          <w:sz w:val="24"/>
          <w:szCs w:val="24"/>
          <w:lang w:val="fr-FR"/>
        </w:rPr>
        <w:t>, Editrice</w:t>
      </w:r>
      <w:r w:rsidRPr="004B71EA">
        <w:rPr>
          <w:color w:val="000000"/>
          <w:sz w:val="24"/>
          <w:szCs w:val="24"/>
          <w:lang w:val="fr-FR"/>
        </w:rPr>
        <w:b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r w:rsidRPr="004B71EA">
        <w:rPr>
          <w:b/>
          <w:bCs/>
          <w:color w:val="000000"/>
          <w:sz w:val="24"/>
          <w:szCs w:val="24"/>
          <w:lang w:val="fr-FR"/>
        </w:rPr>
        <w:t>Michèle PEDINIELLI</w:t>
      </w:r>
      <w:r w:rsidRPr="004B71EA">
        <w:rPr>
          <w:color w:val="000000"/>
          <w:sz w:val="24"/>
          <w:szCs w:val="24"/>
          <w:lang w:val="fr-FR"/>
        </w:rPr>
        <w:t xml:space="preserve">, </w:t>
      </w:r>
      <w:r w:rsidRPr="004B71EA">
        <w:rPr>
          <w:b/>
          <w:bCs/>
          <w:color w:val="000000"/>
          <w:sz w:val="24"/>
          <w:szCs w:val="24"/>
          <w:lang w:val="fr-FR"/>
        </w:rPr>
        <w:t>Valerio VARESI</w:t>
      </w:r>
    </w:p>
    <w:p w14:paraId="23E15B0E" w14:textId="77777777" w:rsidR="00163850" w:rsidRPr="00163850" w:rsidRDefault="00163850">
      <w:pPr>
        <w:keepLines/>
        <w:spacing w:before="240" w:after="0" w:line="240" w:lineRule="auto"/>
        <w:rPr>
          <w:color w:val="000000"/>
          <w:sz w:val="24"/>
          <w:szCs w:val="24"/>
          <w:lang w:val="fr-FR"/>
        </w:rPr>
      </w:pPr>
    </w:p>
    <w:p w14:paraId="02CF58C6" w14:textId="508E07FA" w:rsidR="00D57B2F" w:rsidRDefault="00000000">
      <w:pPr>
        <w:keepLines/>
        <w:spacing w:before="240" w:after="0" w:line="240" w:lineRule="auto"/>
        <w:rPr>
          <w:color w:val="000000"/>
          <w:sz w:val="24"/>
          <w:szCs w:val="24"/>
          <w:lang w:val="fr-FR"/>
        </w:rPr>
      </w:pPr>
      <w:r w:rsidRPr="004B71EA">
        <w:rPr>
          <w:b/>
          <w:bCs/>
          <w:caps/>
          <w:color w:val="3788D8"/>
          <w:sz w:val="24"/>
          <w:szCs w:val="24"/>
          <w:lang w:val="fr-FR"/>
        </w:rPr>
        <w:t>Rencontre</w:t>
      </w:r>
      <w:r w:rsidRPr="004B71EA">
        <w:rPr>
          <w:i/>
          <w:iCs/>
          <w:color w:val="000000"/>
          <w:sz w:val="24"/>
          <w:szCs w:val="24"/>
          <w:lang w:val="fr-FR"/>
        </w:rPr>
        <w:br/>
        <w:t>15h00 à 16h00 - Institut Cervantes</w:t>
      </w:r>
      <w:r w:rsidRPr="004B71EA">
        <w:rPr>
          <w:b/>
          <w:bCs/>
          <w:caps/>
          <w:color w:val="000000"/>
          <w:sz w:val="24"/>
          <w:szCs w:val="24"/>
          <w:lang w:val="fr-FR"/>
        </w:rPr>
        <w:br/>
        <w:t>Rencontre avec Marto Pariente</w:t>
      </w:r>
      <w:r w:rsidRPr="004B71EA">
        <w:rPr>
          <w:color w:val="000000"/>
          <w:sz w:val="24"/>
          <w:szCs w:val="24"/>
          <w:lang w:val="fr-FR"/>
        </w:rPr>
        <w:br/>
        <w:t xml:space="preserve">avec en invité </w:t>
      </w:r>
      <w:r w:rsidRPr="004B71EA">
        <w:rPr>
          <w:b/>
          <w:bCs/>
          <w:color w:val="000000"/>
          <w:sz w:val="24"/>
          <w:szCs w:val="24"/>
          <w:lang w:val="fr-FR"/>
        </w:rPr>
        <w:t>Marto PARIENTE</w:t>
      </w:r>
    </w:p>
    <w:p w14:paraId="18130999" w14:textId="22DA6F08" w:rsidR="00D57B2F" w:rsidRPr="00D57B2F" w:rsidRDefault="00D57B2F">
      <w:pPr>
        <w:keepLines/>
        <w:spacing w:before="240" w:after="0" w:line="240" w:lineRule="auto"/>
        <w:rPr>
          <w:color w:val="000000"/>
          <w:sz w:val="24"/>
          <w:szCs w:val="24"/>
          <w:lang w:val="fr-FR"/>
        </w:rPr>
      </w:pPr>
      <w:r>
        <w:rPr>
          <w:lang w:val="fr-FR"/>
        </w:rPr>
        <w:t>Réservation par mail : cultyo@cervantes.es</w:t>
      </w:r>
    </w:p>
    <w:p w14:paraId="5A0A56ED" w14:textId="77777777" w:rsidR="004B71EA" w:rsidRPr="004B71EA" w:rsidRDefault="004B71EA">
      <w:pPr>
        <w:spacing w:after="0" w:line="240" w:lineRule="auto"/>
        <w:rPr>
          <w:lang w:val="fr-FR"/>
        </w:rPr>
      </w:pPr>
    </w:p>
    <w:p w14:paraId="5223B15A" w14:textId="761A59AD" w:rsidR="00C9728B" w:rsidRDefault="00000000" w:rsidP="00D57B2F">
      <w:pPr>
        <w:keepLines/>
        <w:spacing w:before="240" w:after="0" w:line="240" w:lineRule="auto"/>
        <w:rPr>
          <w:lang w:val="fr-FR"/>
        </w:rPr>
      </w:pPr>
      <w:r w:rsidRPr="004B71EA">
        <w:rPr>
          <w:b/>
          <w:bCs/>
          <w:caps/>
          <w:color w:val="3788D8"/>
          <w:sz w:val="24"/>
          <w:szCs w:val="24"/>
          <w:lang w:val="fr-FR"/>
        </w:rPr>
        <w:lastRenderedPageBreak/>
        <w:t xml:space="preserve">Conférence </w:t>
      </w:r>
      <w:r w:rsidRPr="004B71EA">
        <w:rPr>
          <w:i/>
          <w:iCs/>
          <w:color w:val="000000"/>
          <w:sz w:val="24"/>
          <w:szCs w:val="24"/>
          <w:lang w:val="fr-FR"/>
        </w:rPr>
        <w:br/>
        <w:t>15h30 à 17h00 - Manufacture des Tabacs - Univ Lyon 3</w:t>
      </w:r>
      <w:r w:rsidRPr="004B71EA">
        <w:rPr>
          <w:b/>
          <w:bCs/>
          <w:caps/>
          <w:color w:val="000000"/>
          <w:sz w:val="24"/>
          <w:szCs w:val="24"/>
          <w:lang w:val="fr-FR"/>
        </w:rPr>
        <w:br/>
        <w:t>"Le cadavre n'en finit pas de bouger" Rencontre avec Maylis de Kerangal animée Caroline Julliot, Professeure des Universités à l'Université Lyon 3e par Caroline</w:t>
      </w:r>
      <w:r w:rsidRPr="004B71EA">
        <w:rPr>
          <w:color w:val="000000"/>
          <w:sz w:val="24"/>
          <w:szCs w:val="24"/>
          <w:lang w:val="fr-FR"/>
        </w:rPr>
        <w:br/>
        <w:t xml:space="preserve">avec en invité </w:t>
      </w:r>
      <w:r w:rsidRPr="004B71EA">
        <w:rPr>
          <w:b/>
          <w:bCs/>
          <w:color w:val="000000"/>
          <w:sz w:val="24"/>
          <w:szCs w:val="24"/>
          <w:lang w:val="fr-FR"/>
        </w:rPr>
        <w:t>Maylis DE KERANGAL</w:t>
      </w:r>
    </w:p>
    <w:p w14:paraId="51BDA163" w14:textId="28422FA4" w:rsidR="00D57B2F" w:rsidRPr="004B71EA" w:rsidRDefault="00D57B2F" w:rsidP="00D57B2F">
      <w:pPr>
        <w:keepLines/>
        <w:spacing w:before="240" w:after="0" w:line="240" w:lineRule="auto"/>
        <w:rPr>
          <w:lang w:val="fr-FR"/>
        </w:rPr>
      </w:pPr>
      <w:r>
        <w:rPr>
          <w:lang w:val="fr-FR"/>
        </w:rPr>
        <w:t>Réservation sur univ-lyon3.fr/agenda</w:t>
      </w:r>
    </w:p>
    <w:p w14:paraId="1C60B164" w14:textId="77777777" w:rsidR="00C9728B" w:rsidRPr="004B71EA" w:rsidRDefault="00C9728B">
      <w:pPr>
        <w:spacing w:after="0" w:line="240" w:lineRule="auto"/>
        <w:rPr>
          <w:lang w:val="fr-FR"/>
        </w:rPr>
      </w:pPr>
    </w:p>
    <w:p w14:paraId="71593A22" w14:textId="77777777" w:rsidR="00475E0A" w:rsidRDefault="00000000" w:rsidP="00475E0A">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17h30 à 18h30 </w:t>
      </w:r>
      <w:r w:rsidR="00D57B2F">
        <w:rPr>
          <w:i/>
          <w:iCs/>
          <w:color w:val="000000"/>
          <w:sz w:val="24"/>
          <w:szCs w:val="24"/>
          <w:lang w:val="fr-FR"/>
        </w:rPr>
        <w:t>– Palais de la Bourse – Salle Ampère</w:t>
      </w:r>
      <w:r w:rsidRPr="004B71EA">
        <w:rPr>
          <w:b/>
          <w:bCs/>
          <w:caps/>
          <w:color w:val="000000"/>
          <w:sz w:val="24"/>
          <w:szCs w:val="24"/>
          <w:lang w:val="fr-FR"/>
        </w:rPr>
        <w:br/>
        <w:t>C’EST DÉJÀ DEMAIN : POLAR, DYSTOPIE ET ANTICIPATION</w:t>
      </w:r>
      <w:r w:rsidRPr="004B71EA">
        <w:rPr>
          <w:color w:val="000000"/>
          <w:sz w:val="24"/>
          <w:szCs w:val="24"/>
          <w:lang w:val="fr-FR"/>
        </w:rPr>
        <w:br/>
        <w:t xml:space="preserve">animé par </w:t>
      </w:r>
      <w:r w:rsidRPr="004B71EA">
        <w:rPr>
          <w:b/>
          <w:bCs/>
          <w:color w:val="000000"/>
          <w:sz w:val="24"/>
          <w:szCs w:val="24"/>
          <w:lang w:val="fr-FR"/>
        </w:rPr>
        <w:t>Gladys</w:t>
      </w:r>
      <w:r w:rsidRPr="004B71EA">
        <w:rPr>
          <w:color w:val="000000"/>
          <w:sz w:val="24"/>
          <w:szCs w:val="24"/>
          <w:lang w:val="fr-FR"/>
        </w:rPr>
        <w:t xml:space="preserve"> </w:t>
      </w:r>
      <w:r w:rsidRPr="004B71EA">
        <w:rPr>
          <w:b/>
          <w:bCs/>
          <w:color w:val="000000"/>
          <w:sz w:val="24"/>
          <w:szCs w:val="24"/>
          <w:lang w:val="fr-FR"/>
        </w:rPr>
        <w:t>MARIVAT</w:t>
      </w:r>
      <w:r w:rsidR="00D57B2F"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Marc LEVY</w:t>
      </w:r>
      <w:r w:rsidRPr="004B71EA">
        <w:rPr>
          <w:color w:val="000000"/>
          <w:sz w:val="24"/>
          <w:szCs w:val="24"/>
          <w:lang w:val="fr-FR"/>
        </w:rPr>
        <w:t xml:space="preserve">, </w:t>
      </w:r>
      <w:r w:rsidRPr="004B71EA">
        <w:rPr>
          <w:b/>
          <w:bCs/>
          <w:color w:val="000000"/>
          <w:sz w:val="24"/>
          <w:szCs w:val="24"/>
          <w:lang w:val="fr-FR"/>
        </w:rPr>
        <w:t>Nicolas MARTIN</w:t>
      </w:r>
      <w:r w:rsidRPr="004B71EA">
        <w:rPr>
          <w:color w:val="000000"/>
          <w:sz w:val="24"/>
          <w:szCs w:val="24"/>
          <w:lang w:val="fr-FR"/>
        </w:rPr>
        <w:t xml:space="preserve">, </w:t>
      </w:r>
      <w:r w:rsidRPr="004B71EA">
        <w:rPr>
          <w:b/>
          <w:bCs/>
          <w:color w:val="000000"/>
          <w:sz w:val="24"/>
          <w:szCs w:val="24"/>
          <w:lang w:val="fr-FR"/>
        </w:rPr>
        <w:t>Yana VAGNER</w:t>
      </w:r>
    </w:p>
    <w:p w14:paraId="4D755259" w14:textId="7B93D4D7"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 Demain est un autre jour », dit l’adage. Quand la situation est grave et que le monde va mal, les écrivains ont régulièrement imaginé comment serait « l’après ». C’est le propre du récit d’anticipation. Quels fils tirer depuis notre présent, comment épouser un avenir qui nous est inconnu, comment écrire le futur sans risquer l’obsolescence ? </w:t>
      </w:r>
    </w:p>
    <w:p w14:paraId="73303DB9" w14:textId="77777777" w:rsidR="00C9728B" w:rsidRPr="004B71EA" w:rsidRDefault="00C9728B">
      <w:pPr>
        <w:spacing w:after="0" w:line="240" w:lineRule="auto"/>
        <w:rPr>
          <w:lang w:val="fr-FR"/>
        </w:rPr>
      </w:pPr>
    </w:p>
    <w:p w14:paraId="68209B43" w14:textId="77777777" w:rsidR="00475E0A"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17h30 à 18h30 </w:t>
      </w:r>
      <w:r w:rsidR="00D57B2F">
        <w:rPr>
          <w:i/>
          <w:iCs/>
          <w:color w:val="000000"/>
          <w:sz w:val="24"/>
          <w:szCs w:val="24"/>
          <w:lang w:val="fr-FR"/>
        </w:rPr>
        <w:t>– Palais de la Bouse – Salle Tony Garnier</w:t>
      </w:r>
      <w:r w:rsidRPr="004B71EA">
        <w:rPr>
          <w:b/>
          <w:bCs/>
          <w:caps/>
          <w:color w:val="000000"/>
          <w:sz w:val="24"/>
          <w:szCs w:val="24"/>
          <w:lang w:val="fr-FR"/>
        </w:rPr>
        <w:br/>
        <w:t>TOUTES LES NUANCES DU NOIR (1) : QUAND LE POLAR FLIRTE AVEC L'HORREUR ET LE FANTASTIQUE</w:t>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Julia ARMFIELD</w:t>
      </w:r>
      <w:r w:rsidRPr="004B71EA">
        <w:rPr>
          <w:color w:val="000000"/>
          <w:sz w:val="24"/>
          <w:szCs w:val="24"/>
          <w:lang w:val="fr-FR"/>
        </w:rPr>
        <w:t>,</w:t>
      </w:r>
      <w:r w:rsidR="00D57B2F">
        <w:rPr>
          <w:color w:val="000000"/>
          <w:sz w:val="24"/>
          <w:szCs w:val="24"/>
          <w:lang w:val="fr-FR"/>
        </w:rPr>
        <w:t xml:space="preserve"> </w:t>
      </w:r>
      <w:r w:rsidRPr="004B71EA">
        <w:rPr>
          <w:b/>
          <w:bCs/>
          <w:color w:val="000000"/>
          <w:sz w:val="24"/>
          <w:szCs w:val="24"/>
          <w:lang w:val="fr-FR"/>
        </w:rPr>
        <w:t>Ariane ASTIER</w:t>
      </w:r>
      <w:r w:rsidRPr="004B71EA">
        <w:rPr>
          <w:color w:val="000000"/>
          <w:sz w:val="24"/>
          <w:szCs w:val="24"/>
          <w:lang w:val="fr-FR"/>
        </w:rPr>
        <w:t xml:space="preserve">, </w:t>
      </w:r>
      <w:r w:rsidRPr="004B71EA">
        <w:rPr>
          <w:b/>
          <w:bCs/>
          <w:color w:val="000000"/>
          <w:sz w:val="24"/>
          <w:szCs w:val="24"/>
          <w:lang w:val="fr-FR"/>
        </w:rPr>
        <w:t>John LANGAN</w:t>
      </w:r>
      <w:r w:rsidRPr="004B71EA">
        <w:rPr>
          <w:color w:val="000000"/>
          <w:sz w:val="24"/>
          <w:szCs w:val="24"/>
          <w:lang w:val="fr-FR"/>
        </w:rPr>
        <w:t xml:space="preserve">, </w:t>
      </w:r>
      <w:r w:rsidRPr="004B71EA">
        <w:rPr>
          <w:b/>
          <w:bCs/>
          <w:color w:val="000000"/>
          <w:sz w:val="24"/>
          <w:szCs w:val="24"/>
          <w:lang w:val="fr-FR"/>
        </w:rPr>
        <w:t>Michael MENTION</w:t>
      </w:r>
    </w:p>
    <w:p w14:paraId="1CBCD72C" w14:textId="665864D1"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Leurs nouveaux romans ou bandes dessinées empruntent aux décorums du fantastique, de l’horrifique, du gothique, du « slasher » ou des zombies. Une affaire d’influences personnelles, une volonté de brouiller les pistes, ou une envie de repousser les limites du genre ?</w:t>
      </w:r>
    </w:p>
    <w:p w14:paraId="13977B4B" w14:textId="77777777" w:rsidR="00C9728B" w:rsidRPr="004B71EA" w:rsidRDefault="00C9728B">
      <w:pPr>
        <w:spacing w:after="0" w:line="240" w:lineRule="auto"/>
        <w:rPr>
          <w:lang w:val="fr-FR"/>
        </w:rPr>
      </w:pPr>
    </w:p>
    <w:p w14:paraId="59DBB000" w14:textId="77777777" w:rsidR="00475E0A"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17h30 à 18h30 </w:t>
      </w:r>
      <w:r w:rsidR="00D57B2F">
        <w:rPr>
          <w:i/>
          <w:iCs/>
          <w:color w:val="000000"/>
          <w:sz w:val="24"/>
          <w:szCs w:val="24"/>
          <w:lang w:val="fr-FR"/>
        </w:rPr>
        <w:t>– Hôtel de Ville – Grand Salon</w:t>
      </w:r>
      <w:r w:rsidRPr="004B71EA">
        <w:rPr>
          <w:b/>
          <w:bCs/>
          <w:caps/>
          <w:color w:val="000000"/>
          <w:sz w:val="24"/>
          <w:szCs w:val="24"/>
          <w:lang w:val="fr-FR"/>
        </w:rPr>
        <w:br/>
        <w:t>DU GENRE LITTÉRAIRE À LA LITTÉRATURE SANS FRONTIÈRES : CES PLUMES SOUS INFLUENCE</w:t>
      </w:r>
      <w:r w:rsidRPr="004B71EA">
        <w:rPr>
          <w:color w:val="000000"/>
          <w:sz w:val="24"/>
          <w:szCs w:val="24"/>
          <w:lang w:val="fr-FR"/>
        </w:rPr>
        <w:br/>
        <w:t xml:space="preserve">animé par </w:t>
      </w:r>
      <w:r w:rsidRPr="004B71EA">
        <w:rPr>
          <w:b/>
          <w:bCs/>
          <w:color w:val="000000"/>
          <w:sz w:val="24"/>
          <w:szCs w:val="24"/>
          <w:lang w:val="fr-FR"/>
        </w:rPr>
        <w:t>Alexandra</w:t>
      </w:r>
      <w:r w:rsidRPr="004B71EA">
        <w:rPr>
          <w:color w:val="000000"/>
          <w:sz w:val="24"/>
          <w:szCs w:val="24"/>
          <w:lang w:val="fr-FR"/>
        </w:rPr>
        <w:t xml:space="preserve"> </w:t>
      </w:r>
      <w:r w:rsidRPr="004B71EA">
        <w:rPr>
          <w:b/>
          <w:bCs/>
          <w:color w:val="000000"/>
          <w:sz w:val="24"/>
          <w:szCs w:val="24"/>
          <w:lang w:val="fr-FR"/>
        </w:rPr>
        <w:t>SCHWARTZBROD</w:t>
      </w:r>
      <w:r w:rsidRPr="004B71EA">
        <w:rPr>
          <w:color w:val="000000"/>
          <w:sz w:val="24"/>
          <w:szCs w:val="24"/>
          <w:lang w:val="fr-FR"/>
        </w:rPr>
        <w:br/>
        <w:t xml:space="preserve">avec en invité </w:t>
      </w:r>
      <w:r w:rsidRPr="004B71EA">
        <w:rPr>
          <w:b/>
          <w:bCs/>
          <w:color w:val="000000"/>
          <w:sz w:val="24"/>
          <w:szCs w:val="24"/>
          <w:lang w:val="fr-FR"/>
        </w:rPr>
        <w:t>Sandrine COLLETTE</w:t>
      </w:r>
      <w:r w:rsidRPr="004B71EA">
        <w:rPr>
          <w:color w:val="000000"/>
          <w:sz w:val="24"/>
          <w:szCs w:val="24"/>
          <w:lang w:val="fr-FR"/>
        </w:rPr>
        <w:t xml:space="preserve">, </w:t>
      </w:r>
      <w:r w:rsidRPr="004B71EA">
        <w:rPr>
          <w:b/>
          <w:bCs/>
          <w:color w:val="000000"/>
          <w:sz w:val="24"/>
          <w:szCs w:val="24"/>
          <w:lang w:val="fr-FR"/>
        </w:rPr>
        <w:t>Maylis DE KERANGAL</w:t>
      </w:r>
      <w:r w:rsidRPr="004B71EA">
        <w:rPr>
          <w:color w:val="000000"/>
          <w:sz w:val="24"/>
          <w:szCs w:val="24"/>
          <w:lang w:val="fr-FR"/>
        </w:rPr>
        <w:t xml:space="preserve">, </w:t>
      </w:r>
      <w:r w:rsidRPr="004B71EA">
        <w:rPr>
          <w:b/>
          <w:bCs/>
          <w:color w:val="000000"/>
          <w:sz w:val="24"/>
          <w:szCs w:val="24"/>
          <w:lang w:val="fr-FR"/>
        </w:rPr>
        <w:t>Joseph MACÉ-SCARON</w:t>
      </w:r>
      <w:r w:rsidRPr="004B71EA">
        <w:rPr>
          <w:color w:val="000000"/>
          <w:sz w:val="24"/>
          <w:szCs w:val="24"/>
          <w:lang w:val="fr-FR"/>
        </w:rPr>
        <w:t xml:space="preserve">, </w:t>
      </w:r>
      <w:r w:rsidRPr="004B71EA">
        <w:rPr>
          <w:b/>
          <w:bCs/>
          <w:color w:val="000000"/>
          <w:sz w:val="24"/>
          <w:szCs w:val="24"/>
          <w:lang w:val="fr-FR"/>
        </w:rPr>
        <w:t>Olivier NOREK</w:t>
      </w:r>
    </w:p>
    <w:p w14:paraId="3561AA96" w14:textId="3C5667DF"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Ancien policier, Olivier Norek s’est d'abord révélé dans le polar avant de changer de registre. Sandrine Collette, née du roman noir, en franchit les frontières tout en restant fidèle à ses thématiques. Joseph Macé-Scaron s’est lui découvert une passion pour le genre, tandis que Maylis de Kerangal y laisse résonner un écho. Pourquoi adopter ou lâcher les rênes du genre ?</w:t>
      </w:r>
    </w:p>
    <w:p w14:paraId="7EDA1B20" w14:textId="77777777" w:rsidR="00C9728B" w:rsidRPr="004B71EA" w:rsidRDefault="00C9728B">
      <w:pPr>
        <w:spacing w:after="0" w:line="240" w:lineRule="auto"/>
        <w:rPr>
          <w:lang w:val="fr-FR"/>
        </w:rPr>
      </w:pPr>
    </w:p>
    <w:p w14:paraId="1537580B" w14:textId="77777777" w:rsidR="00475E0A" w:rsidRDefault="00000000">
      <w:pPr>
        <w:keepLines/>
        <w:spacing w:before="240" w:after="0" w:line="240" w:lineRule="auto"/>
        <w:rPr>
          <w:color w:val="000000"/>
          <w:sz w:val="24"/>
          <w:szCs w:val="24"/>
          <w:lang w:val="fr-FR"/>
        </w:rPr>
      </w:pPr>
      <w:r w:rsidRPr="004B71EA">
        <w:rPr>
          <w:b/>
          <w:bCs/>
          <w:caps/>
          <w:color w:val="3788D8"/>
          <w:sz w:val="24"/>
          <w:szCs w:val="24"/>
          <w:lang w:val="fr-FR"/>
        </w:rPr>
        <w:lastRenderedPageBreak/>
        <w:t>Conférence</w:t>
      </w:r>
      <w:r w:rsidRPr="004B71EA">
        <w:rPr>
          <w:i/>
          <w:iCs/>
          <w:color w:val="000000"/>
          <w:sz w:val="24"/>
          <w:szCs w:val="24"/>
          <w:lang w:val="fr-FR"/>
        </w:rPr>
        <w:br/>
        <w:t>17h45 à 19h00 - Manufacture des Tabacs - Univ Lyon 3</w:t>
      </w:r>
      <w:r w:rsidRPr="004B71EA">
        <w:rPr>
          <w:b/>
          <w:bCs/>
          <w:caps/>
          <w:color w:val="000000"/>
          <w:sz w:val="24"/>
          <w:szCs w:val="24"/>
          <w:lang w:val="fr-FR"/>
        </w:rPr>
        <w:br/>
      </w:r>
      <w:r w:rsidR="00475E0A">
        <w:rPr>
          <w:b/>
          <w:bCs/>
          <w:caps/>
          <w:color w:val="000000"/>
          <w:sz w:val="24"/>
          <w:szCs w:val="24"/>
          <w:lang w:val="fr-FR"/>
        </w:rPr>
        <w:t xml:space="preserve">RENCONTRE AVEC </w:t>
      </w:r>
      <w:r w:rsidRPr="004B71EA">
        <w:rPr>
          <w:b/>
          <w:bCs/>
          <w:caps/>
          <w:color w:val="000000"/>
          <w:sz w:val="24"/>
          <w:szCs w:val="24"/>
          <w:lang w:val="fr-FR"/>
        </w:rPr>
        <w:t>JAMES ELLROY : L’AMÉRIQUE À VIF</w:t>
      </w:r>
      <w:r w:rsidRPr="004B71EA">
        <w:rPr>
          <w:color w:val="000000"/>
          <w:sz w:val="24"/>
          <w:szCs w:val="24"/>
          <w:lang w:val="fr-FR"/>
        </w:rPr>
        <w:br/>
        <w:t xml:space="preserve">avec en invité </w:t>
      </w:r>
      <w:r w:rsidRPr="004B71EA">
        <w:rPr>
          <w:b/>
          <w:bCs/>
          <w:color w:val="000000"/>
          <w:sz w:val="24"/>
          <w:szCs w:val="24"/>
          <w:lang w:val="fr-FR"/>
        </w:rPr>
        <w:t>James ELLROY</w:t>
      </w:r>
    </w:p>
    <w:p w14:paraId="104F8447" w14:textId="551EAF49" w:rsidR="00C9728B" w:rsidRDefault="00000000">
      <w:pPr>
        <w:keepLines/>
        <w:spacing w:before="240" w:after="0" w:line="240" w:lineRule="auto"/>
        <w:rPr>
          <w:color w:val="000000"/>
          <w:sz w:val="24"/>
          <w:szCs w:val="24"/>
          <w:lang w:val="fr-FR"/>
        </w:rPr>
      </w:pPr>
      <w:r w:rsidRPr="004B71EA">
        <w:rPr>
          <w:color w:val="000000"/>
          <w:sz w:val="24"/>
          <w:szCs w:val="24"/>
          <w:lang w:val="fr-FR"/>
        </w:rPr>
        <w:t>L'Université Lyon 3 accueille James Ellroy pour une rencontre exceptionnelle autour de son dernier livre et de son œuvre magistrale. Entre crimes, corruption et secrets d’État, le « Dog of Crime » lève le voile sur son parcours et son obsession pour l’Histoire américaine.</w:t>
      </w:r>
    </w:p>
    <w:p w14:paraId="30CFE44A" w14:textId="77777777" w:rsidR="00475E0A" w:rsidRPr="004B71EA" w:rsidRDefault="00475E0A" w:rsidP="00475E0A">
      <w:pPr>
        <w:keepLines/>
        <w:spacing w:before="240" w:after="0" w:line="240" w:lineRule="auto"/>
        <w:rPr>
          <w:lang w:val="fr-FR"/>
        </w:rPr>
      </w:pPr>
      <w:r>
        <w:rPr>
          <w:lang w:val="fr-FR"/>
        </w:rPr>
        <w:t>Réservation sur univ-lyon3.fr/agenda</w:t>
      </w:r>
    </w:p>
    <w:p w14:paraId="613F687D" w14:textId="77777777" w:rsidR="00C9728B" w:rsidRPr="004B71EA" w:rsidRDefault="00C9728B">
      <w:pPr>
        <w:spacing w:after="0" w:line="240" w:lineRule="auto"/>
        <w:rPr>
          <w:lang w:val="fr-FR"/>
        </w:rPr>
      </w:pPr>
    </w:p>
    <w:p w14:paraId="5898681D" w14:textId="439CB0B9" w:rsidR="00C9728B" w:rsidRPr="004B71EA" w:rsidRDefault="004B71EA">
      <w:pPr>
        <w:keepLines/>
        <w:spacing w:before="240" w:after="0" w:line="240" w:lineRule="auto"/>
        <w:rPr>
          <w:lang w:val="fr-FR"/>
        </w:rPr>
      </w:pPr>
      <w:r>
        <w:rPr>
          <w:b/>
          <w:bCs/>
          <w:caps/>
          <w:color w:val="3788D8"/>
          <w:sz w:val="24"/>
          <w:szCs w:val="24"/>
          <w:lang w:val="fr-FR"/>
        </w:rPr>
        <w:t>RENCONTRE</w:t>
      </w:r>
      <w:r w:rsidRPr="004B71EA">
        <w:rPr>
          <w:i/>
          <w:iCs/>
          <w:color w:val="000000"/>
          <w:sz w:val="24"/>
          <w:szCs w:val="24"/>
          <w:lang w:val="fr-FR"/>
        </w:rPr>
        <w:br/>
        <w:t xml:space="preserve">18h00 à 18h30 </w:t>
      </w:r>
      <w:r w:rsidR="00800EC7">
        <w:rPr>
          <w:i/>
          <w:iCs/>
          <w:color w:val="000000"/>
          <w:sz w:val="24"/>
          <w:szCs w:val="24"/>
          <w:lang w:val="fr-FR"/>
        </w:rPr>
        <w:t>–</w:t>
      </w:r>
      <w:r>
        <w:rPr>
          <w:i/>
          <w:iCs/>
          <w:color w:val="000000"/>
          <w:sz w:val="24"/>
          <w:szCs w:val="24"/>
          <w:lang w:val="fr-FR"/>
        </w:rPr>
        <w:t xml:space="preserve"> H</w:t>
      </w:r>
      <w:r w:rsidR="00800EC7">
        <w:rPr>
          <w:i/>
          <w:iCs/>
          <w:color w:val="000000"/>
          <w:sz w:val="24"/>
          <w:szCs w:val="24"/>
          <w:lang w:val="fr-FR"/>
        </w:rPr>
        <w:t>ôtel de ville – Espace Polar en poche</w:t>
      </w:r>
      <w:r w:rsidRPr="004B71EA">
        <w:rPr>
          <w:b/>
          <w:bCs/>
          <w:caps/>
          <w:color w:val="000000"/>
          <w:sz w:val="24"/>
          <w:szCs w:val="24"/>
          <w:lang w:val="fr-FR"/>
        </w:rPr>
        <w:br/>
        <w:t>Librairie idéale</w:t>
      </w:r>
      <w:r w:rsidRPr="004B71EA">
        <w:rPr>
          <w:color w:val="000000"/>
          <w:sz w:val="24"/>
          <w:szCs w:val="24"/>
          <w:lang w:val="fr-FR"/>
        </w:rPr>
        <w:br/>
        <w:t xml:space="preserve">avec en invité </w:t>
      </w:r>
      <w:r w:rsidRPr="004B71EA">
        <w:rPr>
          <w:b/>
          <w:bCs/>
          <w:color w:val="000000"/>
          <w:sz w:val="24"/>
          <w:szCs w:val="24"/>
          <w:lang w:val="fr-FR"/>
        </w:rPr>
        <w:t>Jérémie CLAES</w:t>
      </w:r>
    </w:p>
    <w:p w14:paraId="69DEFF2B" w14:textId="77777777" w:rsidR="00C9728B" w:rsidRPr="004B71EA" w:rsidRDefault="00C9728B">
      <w:pPr>
        <w:spacing w:after="0" w:line="240" w:lineRule="auto"/>
        <w:rPr>
          <w:lang w:val="fr-FR"/>
        </w:rPr>
      </w:pPr>
    </w:p>
    <w:p w14:paraId="7CED897D" w14:textId="77777777" w:rsidR="00475E0A"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Conférence</w:t>
      </w:r>
      <w:r w:rsidRPr="004B71EA">
        <w:rPr>
          <w:i/>
          <w:iCs/>
          <w:color w:val="000000"/>
          <w:sz w:val="24"/>
          <w:szCs w:val="24"/>
          <w:lang w:val="fr-FR"/>
        </w:rPr>
        <w:br/>
        <w:t xml:space="preserve">18h00 à 19h00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Hôtel de Ville</w:t>
      </w:r>
      <w:r w:rsidRPr="004B71EA">
        <w:rPr>
          <w:i/>
          <w:iCs/>
          <w:color w:val="000000"/>
          <w:sz w:val="24"/>
          <w:szCs w:val="24"/>
          <w:lang w:val="fr-FR"/>
        </w:rPr>
        <w:t xml:space="preserve">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 xml:space="preserve">Salon </w:t>
      </w:r>
      <w:r w:rsidRPr="004B71EA">
        <w:rPr>
          <w:i/>
          <w:iCs/>
          <w:color w:val="000000"/>
          <w:sz w:val="24"/>
          <w:szCs w:val="24"/>
          <w:lang w:val="fr-FR"/>
        </w:rPr>
        <w:t>Henri IV</w:t>
      </w:r>
      <w:r w:rsidRPr="004B71EA">
        <w:rPr>
          <w:b/>
          <w:bCs/>
          <w:caps/>
          <w:color w:val="000000"/>
          <w:sz w:val="24"/>
          <w:szCs w:val="24"/>
          <w:lang w:val="fr-FR"/>
        </w:rPr>
        <w:br/>
        <w:t>IL FAISAIT NUIT, UN PEU FROID…, UNE HEURE AVEC GILLES LEGARDINIER</w:t>
      </w:r>
      <w:r w:rsidRPr="004B71EA">
        <w:rPr>
          <w:color w:val="000000"/>
          <w:sz w:val="24"/>
          <w:szCs w:val="24"/>
          <w:lang w:val="fr-FR"/>
        </w:rPr>
        <w:br/>
        <w:t xml:space="preserve">animé par </w:t>
      </w:r>
      <w:r w:rsidRPr="004B71EA">
        <w:rPr>
          <w:b/>
          <w:bCs/>
          <w:color w:val="000000"/>
          <w:sz w:val="24"/>
          <w:szCs w:val="24"/>
          <w:lang w:val="fr-FR"/>
        </w:rPr>
        <w:t>Eric</w:t>
      </w:r>
      <w:r w:rsidRPr="004B71EA">
        <w:rPr>
          <w:color w:val="000000"/>
          <w:sz w:val="24"/>
          <w:szCs w:val="24"/>
          <w:lang w:val="fr-FR"/>
        </w:rPr>
        <w:t xml:space="preserve"> </w:t>
      </w:r>
      <w:r w:rsidRPr="004B71EA">
        <w:rPr>
          <w:b/>
          <w:bCs/>
          <w:color w:val="000000"/>
          <w:sz w:val="24"/>
          <w:szCs w:val="24"/>
          <w:lang w:val="fr-FR"/>
        </w:rPr>
        <w:t>LIBIOT</w:t>
      </w:r>
      <w:r w:rsidR="00475E0A"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Gilles LEGARDINIER</w:t>
      </w:r>
    </w:p>
    <w:p w14:paraId="2AEFFE46" w14:textId="3CCC1926"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Gilles Legardinier est l’un des romanciers français les plus lus, capable de naviguer avec aisance entre le suspense, l’humour et l’émotion. Rencontre avec l’écrivain et scénariste autour de l’art du suspense, de la subtilité de l’écriture humoristique et de son amour de l’Écosse.</w:t>
      </w:r>
    </w:p>
    <w:p w14:paraId="53FA7B40" w14:textId="77777777" w:rsidR="00C9728B" w:rsidRPr="004B71EA" w:rsidRDefault="00C9728B">
      <w:pPr>
        <w:spacing w:after="0" w:line="240" w:lineRule="auto"/>
        <w:rPr>
          <w:lang w:val="fr-FR"/>
        </w:rPr>
      </w:pPr>
    </w:p>
    <w:p w14:paraId="2FB5B1F8" w14:textId="6C803FC6" w:rsidR="00C9728B" w:rsidRDefault="00000000" w:rsidP="00475E0A">
      <w:pPr>
        <w:keepLines/>
        <w:spacing w:before="240" w:after="0" w:line="240" w:lineRule="auto"/>
        <w:rPr>
          <w:b/>
          <w:bCs/>
          <w:color w:val="000000"/>
          <w:sz w:val="24"/>
          <w:szCs w:val="24"/>
          <w:lang w:val="fr-FR"/>
        </w:rPr>
      </w:pPr>
      <w:r w:rsidRPr="004B71EA">
        <w:rPr>
          <w:b/>
          <w:bCs/>
          <w:caps/>
          <w:color w:val="3788D8"/>
          <w:sz w:val="24"/>
          <w:szCs w:val="24"/>
          <w:lang w:val="fr-FR"/>
        </w:rPr>
        <w:t>Rencontre musicale</w:t>
      </w:r>
      <w:r w:rsidRPr="004B71EA">
        <w:rPr>
          <w:i/>
          <w:iCs/>
          <w:color w:val="000000"/>
          <w:sz w:val="24"/>
          <w:szCs w:val="24"/>
          <w:lang w:val="fr-FR"/>
        </w:rPr>
        <w:br/>
        <w:t>18h00 à 19h30 - Fnac Bellecour</w:t>
      </w:r>
      <w:r w:rsidRPr="004B71EA">
        <w:rPr>
          <w:b/>
          <w:bCs/>
          <w:caps/>
          <w:color w:val="000000"/>
          <w:sz w:val="24"/>
          <w:szCs w:val="24"/>
          <w:lang w:val="fr-FR"/>
        </w:rPr>
        <w:br/>
        <w:t>Rencontre musicale autour du métal</w:t>
      </w:r>
      <w:r w:rsidRPr="004B71EA">
        <w:rPr>
          <w:color w:val="000000"/>
          <w:sz w:val="24"/>
          <w:szCs w:val="24"/>
          <w:lang w:val="fr-FR"/>
        </w:rPr>
        <w:b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Cédric SIRE</w:t>
      </w:r>
    </w:p>
    <w:p w14:paraId="7F1163BA" w14:textId="77777777" w:rsidR="00163850" w:rsidRPr="004B71EA" w:rsidRDefault="00163850" w:rsidP="00475E0A">
      <w:pPr>
        <w:keepLines/>
        <w:spacing w:before="240" w:after="0" w:line="240" w:lineRule="auto"/>
        <w:rPr>
          <w:lang w:val="fr-FR"/>
        </w:rPr>
      </w:pPr>
    </w:p>
    <w:p w14:paraId="46F433FE" w14:textId="1989581A" w:rsidR="00C9728B" w:rsidRPr="004B71EA" w:rsidRDefault="00000000" w:rsidP="00923708">
      <w:pPr>
        <w:pStyle w:val="Titre1"/>
      </w:pPr>
      <w:bookmarkStart w:id="1" w:name="_Toc192156712"/>
      <w:r w:rsidRPr="004B71EA">
        <w:t>samedi 05 avril</w:t>
      </w:r>
      <w:bookmarkEnd w:id="1"/>
    </w:p>
    <w:p w14:paraId="5D8ABBF5" w14:textId="77777777" w:rsidR="00475E0A" w:rsidRDefault="00000000" w:rsidP="00475E0A">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10h00 à 11h00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Hôtel de Ville</w:t>
      </w:r>
      <w:r w:rsidRPr="004B71EA">
        <w:rPr>
          <w:i/>
          <w:iCs/>
          <w:color w:val="000000"/>
          <w:sz w:val="24"/>
          <w:szCs w:val="24"/>
          <w:lang w:val="fr-FR"/>
        </w:rPr>
        <w:t xml:space="preserve">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 xml:space="preserve">Salon </w:t>
      </w:r>
      <w:r w:rsidRPr="004B71EA">
        <w:rPr>
          <w:i/>
          <w:iCs/>
          <w:color w:val="000000"/>
          <w:sz w:val="24"/>
          <w:szCs w:val="24"/>
          <w:lang w:val="fr-FR"/>
        </w:rPr>
        <w:t>Henri IV</w:t>
      </w:r>
      <w:r w:rsidRPr="004B71EA">
        <w:rPr>
          <w:b/>
          <w:bCs/>
          <w:caps/>
          <w:color w:val="000000"/>
          <w:sz w:val="24"/>
          <w:szCs w:val="24"/>
          <w:lang w:val="fr-FR"/>
        </w:rPr>
        <w:br/>
        <w:t>FICTION DE LA POLITIQUE ET POLITIQUE-F(R)ICTION : LE PACTE AVEC LES LECTEURS</w:t>
      </w:r>
      <w:r w:rsidRPr="004B71EA">
        <w:rPr>
          <w:color w:val="000000"/>
          <w:sz w:val="24"/>
          <w:szCs w:val="24"/>
          <w:lang w:val="fr-FR"/>
        </w:rPr>
        <w:br/>
        <w:t xml:space="preserve">animé par </w:t>
      </w:r>
      <w:r w:rsidRPr="004B71EA">
        <w:rPr>
          <w:b/>
          <w:bCs/>
          <w:color w:val="000000"/>
          <w:sz w:val="24"/>
          <w:szCs w:val="24"/>
          <w:lang w:val="fr-FR"/>
        </w:rPr>
        <w:t>Hubert </w:t>
      </w:r>
      <w:r w:rsidRPr="004B71EA">
        <w:rPr>
          <w:color w:val="000000"/>
          <w:sz w:val="24"/>
          <w:szCs w:val="24"/>
          <w:lang w:val="fr-FR"/>
        </w:rPr>
        <w:t xml:space="preserve"> </w:t>
      </w:r>
      <w:r w:rsidRPr="004B71EA">
        <w:rPr>
          <w:b/>
          <w:bCs/>
          <w:color w:val="000000"/>
          <w:sz w:val="24"/>
          <w:szCs w:val="24"/>
          <w:lang w:val="fr-FR"/>
        </w:rPr>
        <w:t>ARTUS</w:t>
      </w:r>
      <w:r w:rsidRPr="004B71EA">
        <w:rPr>
          <w:color w:val="000000"/>
          <w:sz w:val="24"/>
          <w:szCs w:val="24"/>
          <w:lang w:val="fr-FR"/>
        </w:rPr>
        <w:br/>
        <w:t xml:space="preserve">avec en invité </w:t>
      </w:r>
      <w:r w:rsidRPr="004B71EA">
        <w:rPr>
          <w:b/>
          <w:bCs/>
          <w:color w:val="000000"/>
          <w:sz w:val="24"/>
          <w:szCs w:val="24"/>
          <w:lang w:val="fr-FR"/>
        </w:rPr>
        <w:t>Benjamin DIERSTEIN</w:t>
      </w:r>
      <w:r w:rsidRPr="004B71EA">
        <w:rPr>
          <w:color w:val="000000"/>
          <w:sz w:val="24"/>
          <w:szCs w:val="24"/>
          <w:lang w:val="fr-FR"/>
        </w:rPr>
        <w:t>,</w:t>
      </w:r>
      <w:r w:rsidR="00475E0A">
        <w:rPr>
          <w:color w:val="000000"/>
          <w:sz w:val="24"/>
          <w:szCs w:val="24"/>
          <w:lang w:val="fr-FR"/>
        </w:rPr>
        <w:t xml:space="preserve"> </w:t>
      </w:r>
      <w:r w:rsidRPr="004B71EA">
        <w:rPr>
          <w:b/>
          <w:bCs/>
          <w:color w:val="000000"/>
          <w:sz w:val="24"/>
          <w:szCs w:val="24"/>
          <w:lang w:val="fr-FR"/>
        </w:rPr>
        <w:t>Frédéric PAULIN</w:t>
      </w:r>
      <w:r w:rsidRPr="004B71EA">
        <w:rPr>
          <w:color w:val="000000"/>
          <w:sz w:val="24"/>
          <w:szCs w:val="24"/>
          <w:lang w:val="fr-FR"/>
        </w:rPr>
        <w:t xml:space="preserve">, </w:t>
      </w:r>
      <w:r w:rsidRPr="004B71EA">
        <w:rPr>
          <w:b/>
          <w:bCs/>
          <w:color w:val="000000"/>
          <w:sz w:val="24"/>
          <w:szCs w:val="24"/>
          <w:lang w:val="fr-FR"/>
        </w:rPr>
        <w:t>Jacky SCHWARTZMANN</w:t>
      </w:r>
    </w:p>
    <w:p w14:paraId="5D7E1023" w14:textId="59D50E19"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La politique-fiction est une tradition littéraire, désormais très prisée par les séries. Alors que la France sort de séquences électorales pour le moins troublées, ce printemps 2025 offre quelques romans qui, avec des tonalités et des perspectives différentes, plongent dans les années giscardiennes et mitterrandiennes, voire dans des années… à venir. Avec quelles sources ? Et pour quel objectif ?</w:t>
      </w:r>
    </w:p>
    <w:p w14:paraId="483E05B3" w14:textId="77777777" w:rsidR="00C9728B" w:rsidRPr="004B71EA" w:rsidRDefault="00C9728B">
      <w:pPr>
        <w:spacing w:after="0" w:line="240" w:lineRule="auto"/>
        <w:rPr>
          <w:lang w:val="fr-FR"/>
        </w:rPr>
      </w:pPr>
    </w:p>
    <w:p w14:paraId="13864BD9" w14:textId="77777777" w:rsidR="00475E0A" w:rsidRDefault="00000000" w:rsidP="00475E0A">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10h00 à 11h00 </w:t>
      </w:r>
      <w:r w:rsidR="00475E0A">
        <w:rPr>
          <w:i/>
          <w:iCs/>
          <w:color w:val="000000"/>
          <w:sz w:val="24"/>
          <w:szCs w:val="24"/>
          <w:lang w:val="fr-FR"/>
        </w:rPr>
        <w:t>–</w:t>
      </w:r>
      <w:r w:rsidRPr="004B71EA">
        <w:rPr>
          <w:i/>
          <w:iCs/>
          <w:color w:val="000000"/>
          <w:sz w:val="24"/>
          <w:szCs w:val="24"/>
          <w:lang w:val="fr-FR"/>
        </w:rPr>
        <w:t xml:space="preserve"> </w:t>
      </w:r>
      <w:r w:rsidR="00475E0A">
        <w:rPr>
          <w:i/>
          <w:iCs/>
          <w:color w:val="000000"/>
          <w:sz w:val="24"/>
          <w:szCs w:val="24"/>
          <w:lang w:val="fr-FR"/>
        </w:rPr>
        <w:t>Départ du 11 quai des Célestins</w:t>
      </w:r>
      <w:r w:rsidRPr="004B71EA">
        <w:rPr>
          <w:b/>
          <w:bCs/>
          <w:caps/>
          <w:color w:val="000000"/>
          <w:sz w:val="24"/>
          <w:szCs w:val="24"/>
          <w:lang w:val="fr-FR"/>
        </w:rPr>
        <w:br/>
        <w:t>LE BUS DES EXPERTS — LES EXPERTS DU TRUE CRIME</w:t>
      </w:r>
      <w:r w:rsidRPr="004B71EA">
        <w:rPr>
          <w:color w:val="000000"/>
          <w:sz w:val="24"/>
          <w:szCs w:val="24"/>
          <w:lang w:val="fr-FR"/>
        </w:rPr>
        <w:br/>
        <w:t xml:space="preserve">animé par </w:t>
      </w:r>
      <w:r w:rsidRPr="004B71EA">
        <w:rPr>
          <w:b/>
          <w:bCs/>
          <w:color w:val="000000"/>
          <w:sz w:val="24"/>
          <w:szCs w:val="24"/>
          <w:lang w:val="fr-FR"/>
        </w:rPr>
        <w:t>Paolo</w:t>
      </w:r>
      <w:r w:rsidRPr="004B71EA">
        <w:rPr>
          <w:color w:val="000000"/>
          <w:sz w:val="24"/>
          <w:szCs w:val="24"/>
          <w:lang w:val="fr-FR"/>
        </w:rPr>
        <w:t xml:space="preserve"> </w:t>
      </w:r>
      <w:r w:rsidRPr="004B71EA">
        <w:rPr>
          <w:b/>
          <w:bCs/>
          <w:color w:val="000000"/>
          <w:sz w:val="24"/>
          <w:szCs w:val="24"/>
          <w:lang w:val="fr-FR"/>
        </w:rPr>
        <w:t>BEVILACQUA</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Guillaume TION</w:t>
      </w:r>
    </w:p>
    <w:p w14:paraId="1C11E1D6" w14:textId="0A9BBBF5"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7511953F" w14:textId="77777777" w:rsidR="00C9728B" w:rsidRPr="004B71EA" w:rsidRDefault="00C9728B">
      <w:pPr>
        <w:rPr>
          <w:lang w:val="fr-FR"/>
        </w:rPr>
      </w:pPr>
    </w:p>
    <w:p w14:paraId="3E978F2B" w14:textId="77777777" w:rsidR="00C9728B" w:rsidRPr="004B71EA" w:rsidRDefault="00C9728B">
      <w:pPr>
        <w:spacing w:after="0" w:line="240" w:lineRule="auto"/>
        <w:rPr>
          <w:lang w:val="fr-FR"/>
        </w:rPr>
      </w:pPr>
    </w:p>
    <w:p w14:paraId="7930755F" w14:textId="77777777" w:rsidR="00475E0A" w:rsidRDefault="00000000" w:rsidP="00475E0A">
      <w:pPr>
        <w:keepLines/>
        <w:spacing w:before="240" w:after="0" w:line="240" w:lineRule="auto"/>
        <w:rPr>
          <w:lang w:val="fr-FR"/>
        </w:rPr>
      </w:pPr>
      <w:r w:rsidRPr="004B71EA">
        <w:rPr>
          <w:b/>
          <w:bCs/>
          <w:caps/>
          <w:color w:val="3788D8"/>
          <w:sz w:val="24"/>
          <w:szCs w:val="24"/>
          <w:lang w:val="fr-FR"/>
        </w:rPr>
        <w:t>Conférence</w:t>
      </w:r>
      <w:r w:rsidRPr="004B71EA">
        <w:rPr>
          <w:i/>
          <w:iCs/>
          <w:color w:val="000000"/>
          <w:sz w:val="24"/>
          <w:szCs w:val="24"/>
          <w:lang w:val="fr-FR"/>
        </w:rPr>
        <w:br/>
        <w:t xml:space="preserve">10h00 à 11h00 </w:t>
      </w:r>
      <w:r w:rsidR="00475E0A">
        <w:rPr>
          <w:i/>
          <w:iCs/>
          <w:color w:val="000000"/>
          <w:sz w:val="24"/>
          <w:szCs w:val="24"/>
          <w:lang w:val="fr-FR"/>
        </w:rPr>
        <w:t>– Palais de la Bourse – Salle Tony Garnier</w:t>
      </w:r>
      <w:r w:rsidRPr="004B71EA">
        <w:rPr>
          <w:b/>
          <w:bCs/>
          <w:caps/>
          <w:color w:val="000000"/>
          <w:sz w:val="24"/>
          <w:szCs w:val="24"/>
          <w:lang w:val="fr-FR"/>
        </w:rPr>
        <w:br/>
        <w:t>CONFÉRENCE INTERPOL / IDENTIFY ME, VISAGES EN QUÊTE D’IDENTITÉ</w:t>
      </w:r>
      <w:r w:rsidRPr="004B71EA">
        <w:rPr>
          <w:color w:val="000000"/>
          <w:sz w:val="24"/>
          <w:szCs w:val="24"/>
          <w:lang w:val="fr-FR"/>
        </w:rPr>
        <w:br/>
        <w:t xml:space="preserve">animé par </w:t>
      </w:r>
      <w:r w:rsidRPr="004B71EA">
        <w:rPr>
          <w:b/>
          <w:bCs/>
          <w:color w:val="000000"/>
          <w:sz w:val="24"/>
          <w:szCs w:val="24"/>
          <w:lang w:val="fr-FR"/>
        </w:rPr>
        <w:t>Clémentine</w:t>
      </w:r>
      <w:r w:rsidRPr="004B71EA">
        <w:rPr>
          <w:color w:val="000000"/>
          <w:sz w:val="24"/>
          <w:szCs w:val="24"/>
          <w:lang w:val="fr-FR"/>
        </w:rPr>
        <w:t xml:space="preserve"> </w:t>
      </w:r>
      <w:r w:rsidRPr="004B71EA">
        <w:rPr>
          <w:b/>
          <w:bCs/>
          <w:color w:val="000000"/>
          <w:sz w:val="24"/>
          <w:szCs w:val="24"/>
          <w:lang w:val="fr-FR"/>
        </w:rPr>
        <w:t>GOLDSZAL</w:t>
      </w:r>
    </w:p>
    <w:p w14:paraId="07201A33" w14:textId="3F81FF6B"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Découvrez comment INTERPOL, à travers la campagne Identify Me, mobilise le public pour identifier des femmes retrouvées mortes dans six pays européens, souvent victimes de meurtres non élucidés depuis des décennies. Deux experts vous dévoileront les techniques utilisées, dont les derniers progrès des analyses ADN et les reconstitutions faciales, et l'importance cruciale de la coopération internationale pour résoudre ces mystères.</w:t>
      </w:r>
    </w:p>
    <w:p w14:paraId="7599D623" w14:textId="77777777" w:rsidR="00C9728B" w:rsidRPr="004B71EA" w:rsidRDefault="00000000">
      <w:pPr>
        <w:spacing w:after="0" w:line="240" w:lineRule="auto"/>
        <w:rPr>
          <w:lang w:val="fr-FR"/>
        </w:rPr>
      </w:pPr>
      <w:r w:rsidRPr="004B71EA">
        <w:rPr>
          <w:rFonts w:ascii="Calibri" w:eastAsia="Calibri" w:hAnsi="Calibri" w:cs="Calibri"/>
          <w:color w:val="000000"/>
          <w:lang w:val="fr-FR"/>
        </w:rPr>
        <w:t>Avec :</w:t>
      </w:r>
      <w:r w:rsidRPr="004B71EA">
        <w:rPr>
          <w:color w:val="000000"/>
          <w:sz w:val="24"/>
          <w:szCs w:val="24"/>
          <w:lang w:val="fr-FR"/>
        </w:rPr>
        <w:t xml:space="preserve"> </w:t>
      </w:r>
      <w:r w:rsidRPr="004B71EA">
        <w:rPr>
          <w:rFonts w:ascii="Calibri" w:eastAsia="Calibri" w:hAnsi="Calibri" w:cs="Calibri"/>
          <w:color w:val="000000"/>
          <w:lang w:val="fr-FR"/>
        </w:rPr>
        <w:t> les Docteurs Susan Hitchin et François-Xavier Laurent, experts Interpol</w:t>
      </w:r>
    </w:p>
    <w:p w14:paraId="3A04E6F2" w14:textId="77777777" w:rsidR="00C9728B" w:rsidRPr="004B71EA" w:rsidRDefault="00C9728B">
      <w:pPr>
        <w:spacing w:after="0" w:line="240" w:lineRule="auto"/>
        <w:rPr>
          <w:lang w:val="fr-FR"/>
        </w:rPr>
      </w:pPr>
    </w:p>
    <w:p w14:paraId="50F5F7D5" w14:textId="77777777" w:rsidR="00475E0A" w:rsidRDefault="00000000" w:rsidP="00475E0A">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10h00 à 11h00 - Chapelle de la Trinité</w:t>
      </w:r>
      <w:r w:rsidRPr="004B71EA">
        <w:rPr>
          <w:b/>
          <w:bCs/>
          <w:caps/>
          <w:color w:val="000000"/>
          <w:sz w:val="24"/>
          <w:szCs w:val="24"/>
          <w:lang w:val="fr-FR"/>
        </w:rPr>
        <w:br/>
        <w:t>UNE AUTRE CONQUÊTE DE L’OUEST : CES ROMANS AMÉRICAINS ÉCRITS PAR DES FRANCOPHONES</w:t>
      </w:r>
      <w:r w:rsidRPr="004B71EA">
        <w:rPr>
          <w:color w:val="000000"/>
          <w:sz w:val="24"/>
          <w:szCs w:val="24"/>
          <w:lang w:val="fr-FR"/>
        </w:rPr>
        <w:br/>
        <w:t xml:space="preserve">animé par </w:t>
      </w:r>
      <w:r w:rsidRPr="004B71EA">
        <w:rPr>
          <w:b/>
          <w:bCs/>
          <w:color w:val="000000"/>
          <w:sz w:val="24"/>
          <w:szCs w:val="24"/>
          <w:lang w:val="fr-FR"/>
        </w:rPr>
        <w:t>Bruno</w:t>
      </w:r>
      <w:r w:rsidRPr="004B71EA">
        <w:rPr>
          <w:color w:val="000000"/>
          <w:sz w:val="24"/>
          <w:szCs w:val="24"/>
          <w:lang w:val="fr-FR"/>
        </w:rPr>
        <w:t xml:space="preserve"> </w:t>
      </w:r>
      <w:r w:rsidRPr="004B71EA">
        <w:rPr>
          <w:b/>
          <w:bCs/>
          <w:color w:val="000000"/>
          <w:sz w:val="24"/>
          <w:szCs w:val="24"/>
          <w:lang w:val="fr-FR"/>
        </w:rPr>
        <w:t>CORTY</w:t>
      </w:r>
      <w:r w:rsidRPr="004B71EA">
        <w:rPr>
          <w:color w:val="000000"/>
          <w:sz w:val="24"/>
          <w:szCs w:val="24"/>
          <w:lang w:val="fr-FR"/>
        </w:rPr>
        <w:br/>
        <w:t xml:space="preserve">avec en invité </w:t>
      </w:r>
      <w:r w:rsidRPr="004B71EA">
        <w:rPr>
          <w:b/>
          <w:bCs/>
          <w:color w:val="000000"/>
          <w:sz w:val="24"/>
          <w:szCs w:val="24"/>
          <w:lang w:val="fr-FR"/>
        </w:rPr>
        <w:t>Nicolas BEUGLET</w:t>
      </w:r>
      <w:r w:rsidRPr="004B71EA">
        <w:rPr>
          <w:color w:val="000000"/>
          <w:sz w:val="24"/>
          <w:szCs w:val="24"/>
          <w:lang w:val="fr-FR"/>
        </w:rPr>
        <w:t xml:space="preserve">, </w:t>
      </w:r>
      <w:r w:rsidRPr="004B71EA">
        <w:rPr>
          <w:b/>
          <w:bCs/>
          <w:color w:val="000000"/>
          <w:sz w:val="24"/>
          <w:szCs w:val="24"/>
          <w:lang w:val="fr-FR"/>
        </w:rPr>
        <w:t>Joseph INCARDONA</w:t>
      </w:r>
      <w:r w:rsidRPr="004B71EA">
        <w:rPr>
          <w:color w:val="000000"/>
          <w:sz w:val="24"/>
          <w:szCs w:val="24"/>
          <w:lang w:val="fr-FR"/>
        </w:rPr>
        <w:t xml:space="preserve">, </w:t>
      </w:r>
      <w:r w:rsidRPr="004B71EA">
        <w:rPr>
          <w:b/>
          <w:bCs/>
          <w:color w:val="000000"/>
          <w:sz w:val="24"/>
          <w:szCs w:val="24"/>
          <w:lang w:val="fr-FR"/>
        </w:rPr>
        <w:t>Anne-Sophie KALBFLEISCH</w:t>
      </w:r>
      <w:r w:rsidRPr="004B71EA">
        <w:rPr>
          <w:color w:val="000000"/>
          <w:sz w:val="24"/>
          <w:szCs w:val="24"/>
          <w:lang w:val="fr-FR"/>
        </w:rPr>
        <w:t xml:space="preserve">, </w:t>
      </w:r>
      <w:r w:rsidRPr="004B71EA">
        <w:rPr>
          <w:b/>
          <w:bCs/>
          <w:color w:val="000000"/>
          <w:sz w:val="24"/>
          <w:szCs w:val="24"/>
          <w:lang w:val="fr-FR"/>
        </w:rPr>
        <w:t>Franck THILLIEZ</w:t>
      </w:r>
      <w:r w:rsidRPr="004B71EA">
        <w:rPr>
          <w:color w:val="000000"/>
          <w:sz w:val="24"/>
          <w:szCs w:val="24"/>
          <w:lang w:val="fr-FR"/>
        </w:rPr>
        <w:t xml:space="preserve">, </w:t>
      </w:r>
      <w:r w:rsidRPr="004B71EA">
        <w:rPr>
          <w:b/>
          <w:bCs/>
          <w:color w:val="000000"/>
          <w:sz w:val="24"/>
          <w:szCs w:val="24"/>
          <w:lang w:val="fr-FR"/>
        </w:rPr>
        <w:t>Marie VINGTRAS</w:t>
      </w:r>
    </w:p>
    <w:p w14:paraId="3D9F2B5E" w14:textId="3A40547C" w:rsidR="00C9728B" w:rsidRPr="004B71EA" w:rsidRDefault="00000000" w:rsidP="00475E0A">
      <w:pPr>
        <w:keepLines/>
        <w:spacing w:before="240" w:after="0" w:line="240" w:lineRule="auto"/>
        <w:rPr>
          <w:lang w:val="fr-FR"/>
        </w:rPr>
      </w:pPr>
      <w:r w:rsidRPr="004B71EA">
        <w:rPr>
          <w:rFonts w:ascii="Calibri" w:eastAsia="Calibri" w:hAnsi="Calibri" w:cs="Calibri"/>
          <w:color w:val="000000"/>
          <w:lang w:val="fr-FR"/>
        </w:rPr>
        <w:t>L’Amérique, c’est le mythe de la frontière, c’est la terre originelle du roman noir moderne, de la culture « pulp », mais aussi des armes en vente libre et d’un slogan religieux sur le billet vert. Un rêve américain qui continue à fasciner et inspirer les auteurs francophones…</w:t>
      </w:r>
    </w:p>
    <w:p w14:paraId="1E4F7C08" w14:textId="77777777" w:rsidR="00C9728B" w:rsidRPr="004B71EA" w:rsidRDefault="00C9728B">
      <w:pPr>
        <w:spacing w:after="0" w:line="240" w:lineRule="auto"/>
        <w:rPr>
          <w:lang w:val="fr-FR"/>
        </w:rPr>
      </w:pPr>
    </w:p>
    <w:p w14:paraId="77AAB3BD" w14:textId="77777777" w:rsidR="00475E0A"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10h00 à 11h00 </w:t>
      </w:r>
      <w:r w:rsidR="00475E0A">
        <w:rPr>
          <w:i/>
          <w:iCs/>
          <w:color w:val="000000"/>
          <w:sz w:val="24"/>
          <w:szCs w:val="24"/>
          <w:lang w:val="fr-FR"/>
        </w:rPr>
        <w:t>– Hôtel de Ville – Grand Salon</w:t>
      </w:r>
      <w:r w:rsidRPr="004B71EA">
        <w:rPr>
          <w:b/>
          <w:bCs/>
          <w:caps/>
          <w:color w:val="000000"/>
          <w:sz w:val="24"/>
          <w:szCs w:val="24"/>
          <w:lang w:val="fr-FR"/>
        </w:rPr>
        <w:br/>
        <w:t>EMPRISE, PRÉDATION, CULTURE DU VIOL : LE POLAR RÈGLE LES COMPTES (1)</w:t>
      </w:r>
      <w:r w:rsidRPr="004B71EA">
        <w:rPr>
          <w:color w:val="000000"/>
          <w:sz w:val="24"/>
          <w:szCs w:val="24"/>
          <w:lang w:val="fr-FR"/>
        </w:rPr>
        <w:br/>
        <w:t xml:space="preserve">animé par </w:t>
      </w:r>
      <w:r w:rsidRPr="004B71EA">
        <w:rPr>
          <w:b/>
          <w:bCs/>
          <w:color w:val="000000"/>
          <w:sz w:val="24"/>
          <w:szCs w:val="24"/>
          <w:lang w:val="fr-FR"/>
        </w:rPr>
        <w:t>Gladys</w:t>
      </w:r>
      <w:r w:rsidRPr="004B71EA">
        <w:rPr>
          <w:color w:val="000000"/>
          <w:sz w:val="24"/>
          <w:szCs w:val="24"/>
          <w:lang w:val="fr-FR"/>
        </w:rPr>
        <w:t xml:space="preserve"> </w:t>
      </w:r>
      <w:r w:rsidRPr="004B71EA">
        <w:rPr>
          <w:b/>
          <w:bCs/>
          <w:color w:val="000000"/>
          <w:sz w:val="24"/>
          <w:szCs w:val="24"/>
          <w:lang w:val="fr-FR"/>
        </w:rPr>
        <w:t>MARIVAT</w:t>
      </w:r>
      <w:r w:rsidRPr="004B71EA">
        <w:rPr>
          <w:color w:val="000000"/>
          <w:sz w:val="24"/>
          <w:szCs w:val="24"/>
          <w:lang w:val="fr-FR"/>
        </w:rPr>
        <w:br/>
        <w:t xml:space="preserve">avec en invité </w:t>
      </w:r>
      <w:r w:rsidRPr="004B71EA">
        <w:rPr>
          <w:b/>
          <w:bCs/>
          <w:color w:val="000000"/>
          <w:sz w:val="24"/>
          <w:szCs w:val="24"/>
          <w:lang w:val="fr-FR"/>
        </w:rPr>
        <w:t>Olivier DESCOSSE</w:t>
      </w:r>
      <w:r w:rsidRPr="004B71EA">
        <w:rPr>
          <w:color w:val="000000"/>
          <w:sz w:val="24"/>
          <w:szCs w:val="24"/>
          <w:lang w:val="fr-FR"/>
        </w:rPr>
        <w:t xml:space="preserve">, </w:t>
      </w:r>
      <w:r w:rsidRPr="004B71EA">
        <w:rPr>
          <w:b/>
          <w:bCs/>
          <w:color w:val="000000"/>
          <w:sz w:val="24"/>
          <w:szCs w:val="24"/>
          <w:lang w:val="fr-FR"/>
        </w:rPr>
        <w:t>Emmanuelle FAGUER</w:t>
      </w:r>
      <w:r w:rsidRPr="004B71EA">
        <w:rPr>
          <w:color w:val="000000"/>
          <w:sz w:val="24"/>
          <w:szCs w:val="24"/>
          <w:lang w:val="fr-FR"/>
        </w:rPr>
        <w:t xml:space="preserve">, </w:t>
      </w:r>
      <w:r w:rsidRPr="004B71EA">
        <w:rPr>
          <w:b/>
          <w:bCs/>
          <w:color w:val="000000"/>
          <w:sz w:val="24"/>
          <w:szCs w:val="24"/>
          <w:lang w:val="fr-FR"/>
        </w:rPr>
        <w:t>Johana GUSTAWSSON</w:t>
      </w:r>
      <w:r w:rsidRPr="004B71EA">
        <w:rPr>
          <w:color w:val="000000"/>
          <w:sz w:val="24"/>
          <w:szCs w:val="24"/>
          <w:lang w:val="fr-FR"/>
        </w:rPr>
        <w:t xml:space="preserve">, </w:t>
      </w:r>
      <w:r w:rsidRPr="004B71EA">
        <w:rPr>
          <w:b/>
          <w:bCs/>
          <w:color w:val="000000"/>
          <w:sz w:val="24"/>
          <w:szCs w:val="24"/>
          <w:lang w:val="fr-FR"/>
        </w:rPr>
        <w:t>Niko TACKIAN</w:t>
      </w:r>
      <w:r w:rsidRPr="004B71EA">
        <w:rPr>
          <w:color w:val="000000"/>
          <w:sz w:val="24"/>
          <w:szCs w:val="24"/>
          <w:lang w:val="fr-FR"/>
        </w:rPr>
        <w:t xml:space="preserve">, </w:t>
      </w:r>
      <w:r w:rsidRPr="004B71EA">
        <w:rPr>
          <w:b/>
          <w:bCs/>
          <w:color w:val="000000"/>
          <w:sz w:val="24"/>
          <w:szCs w:val="24"/>
          <w:lang w:val="fr-FR"/>
        </w:rPr>
        <w:t>Fabrice TASSEL</w:t>
      </w:r>
    </w:p>
    <w:p w14:paraId="6A56124D" w14:textId="2F94B9D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Depuis les mouvements « MeToo » et « Balance ton porc », la fiction romanesque en général et le polar en particulier se saisissent de plus en plus des histoires criminelles à base de violences hommes-femmes. Pour en déminer, désamorcer, et raconter les origines, les conséquences, et en tirer des portraits de notre société.</w:t>
      </w:r>
    </w:p>
    <w:p w14:paraId="0308F42F" w14:textId="77777777" w:rsidR="00C9728B" w:rsidRPr="004B71EA" w:rsidRDefault="00C9728B">
      <w:pPr>
        <w:spacing w:after="0" w:line="240" w:lineRule="auto"/>
        <w:rPr>
          <w:lang w:val="fr-FR"/>
        </w:rPr>
      </w:pPr>
    </w:p>
    <w:p w14:paraId="26E21CC8" w14:textId="77777777" w:rsidR="00964699" w:rsidRDefault="00000000" w:rsidP="00475E0A">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10h00 à 11h00 </w:t>
      </w:r>
      <w:r w:rsidR="00964699">
        <w:rPr>
          <w:i/>
          <w:iCs/>
          <w:color w:val="000000"/>
          <w:sz w:val="24"/>
          <w:szCs w:val="24"/>
          <w:lang w:val="fr-FR"/>
        </w:rPr>
        <w:t>–</w:t>
      </w:r>
      <w:r w:rsidR="00475E0A">
        <w:rPr>
          <w:i/>
          <w:iCs/>
          <w:color w:val="000000"/>
          <w:sz w:val="24"/>
          <w:szCs w:val="24"/>
          <w:lang w:val="fr-FR"/>
        </w:rPr>
        <w:t xml:space="preserve"> </w:t>
      </w:r>
      <w:r w:rsidR="00964699">
        <w:rPr>
          <w:i/>
          <w:iCs/>
          <w:color w:val="000000"/>
          <w:sz w:val="24"/>
          <w:szCs w:val="24"/>
          <w:lang w:val="fr-FR"/>
        </w:rPr>
        <w:t>Palais de la Bourse – Salle Ampère</w:t>
      </w:r>
      <w:r w:rsidRPr="004B71EA">
        <w:rPr>
          <w:b/>
          <w:bCs/>
          <w:caps/>
          <w:color w:val="000000"/>
          <w:sz w:val="24"/>
          <w:szCs w:val="24"/>
          <w:lang w:val="fr-FR"/>
        </w:rPr>
        <w:br/>
        <w:t>D’OÙ QUE NOUS VENIONS, LE MONDE EST À NOUS</w:t>
      </w:r>
      <w:r w:rsidRPr="004B71EA">
        <w:rPr>
          <w:color w:val="000000"/>
          <w:sz w:val="24"/>
          <w:szCs w:val="24"/>
          <w:lang w:val="fr-FR"/>
        </w:rPr>
        <w:b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POIRETTE</w:t>
      </w:r>
      <w:r w:rsidRPr="004B71EA">
        <w:rPr>
          <w:color w:val="000000"/>
          <w:sz w:val="24"/>
          <w:szCs w:val="24"/>
          <w:lang w:val="fr-FR"/>
        </w:rPr>
        <w:br/>
        <w:t xml:space="preserve">avec en invité </w:t>
      </w:r>
      <w:r w:rsidRPr="004B71EA">
        <w:rPr>
          <w:b/>
          <w:bCs/>
          <w:color w:val="000000"/>
          <w:sz w:val="24"/>
          <w:szCs w:val="24"/>
          <w:lang w:val="fr-FR"/>
        </w:rPr>
        <w:t>Olivier BAL</w:t>
      </w:r>
      <w:r w:rsidRPr="004B71EA">
        <w:rPr>
          <w:color w:val="000000"/>
          <w:sz w:val="24"/>
          <w:szCs w:val="24"/>
          <w:lang w:val="fr-FR"/>
        </w:rPr>
        <w:t xml:space="preserve">, </w:t>
      </w:r>
      <w:r w:rsidRPr="004B71EA">
        <w:rPr>
          <w:b/>
          <w:bCs/>
          <w:color w:val="000000"/>
          <w:sz w:val="24"/>
          <w:szCs w:val="24"/>
          <w:lang w:val="fr-FR"/>
        </w:rPr>
        <w:t>Jérémie CLAES</w:t>
      </w:r>
      <w:r w:rsidRPr="004B71EA">
        <w:rPr>
          <w:color w:val="000000"/>
          <w:sz w:val="24"/>
          <w:szCs w:val="24"/>
          <w:lang w:val="fr-FR"/>
        </w:rPr>
        <w:t xml:space="preserve">, </w:t>
      </w:r>
      <w:r w:rsidRPr="004B71EA">
        <w:rPr>
          <w:b/>
          <w:bCs/>
          <w:color w:val="000000"/>
          <w:sz w:val="24"/>
          <w:szCs w:val="24"/>
          <w:lang w:val="fr-FR"/>
        </w:rPr>
        <w:t>Attica LOCKE</w:t>
      </w:r>
      <w:r w:rsidRPr="004B71EA">
        <w:rPr>
          <w:color w:val="000000"/>
          <w:sz w:val="24"/>
          <w:szCs w:val="24"/>
          <w:lang w:val="fr-FR"/>
        </w:rPr>
        <w:t xml:space="preserve">, </w:t>
      </w:r>
      <w:r w:rsidRPr="004B71EA">
        <w:rPr>
          <w:b/>
          <w:bCs/>
          <w:color w:val="000000"/>
          <w:sz w:val="24"/>
          <w:szCs w:val="24"/>
          <w:lang w:val="fr-FR"/>
        </w:rPr>
        <w:t>Olivier TRUC</w:t>
      </w:r>
    </w:p>
    <w:p w14:paraId="6945F099" w14:textId="4B76F8E0" w:rsidR="00C9728B" w:rsidRPr="00964699" w:rsidRDefault="00000000" w:rsidP="00964699">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 La terre n’appartient pas à l’homme, c’est l’homme qui appartient à la terre », disait Sitting Bull. Nous sommes les enfants des lieux dont nous sommes originaires, et les acteurs des endroits, des pays, des continents où le destin nous mène. Par choix, par amour, par migration voulue ou forcée. Pourtant, les communautés « natives », comme les immigrés et les « migrants », ne sont pas aisément acceptées… </w:t>
      </w:r>
    </w:p>
    <w:p w14:paraId="315763EE" w14:textId="77777777" w:rsidR="00964699" w:rsidRDefault="00000000" w:rsidP="00964699">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10h00 à 11h45 - Théâtre Comédie Odéon</w:t>
      </w:r>
      <w:r w:rsidRPr="004B71EA">
        <w:rPr>
          <w:b/>
          <w:bCs/>
          <w:caps/>
          <w:color w:val="000000"/>
          <w:sz w:val="24"/>
          <w:szCs w:val="24"/>
          <w:lang w:val="fr-FR"/>
        </w:rPr>
        <w:br/>
        <w:t>VICTORIA CHARLTON ET SONYA LWU, LES YOUTUBEUSES DU CRIME</w:t>
      </w:r>
      <w:r w:rsidRPr="004B71EA">
        <w:rPr>
          <w:color w:val="000000"/>
          <w:sz w:val="24"/>
          <w:szCs w:val="24"/>
          <w:lang w:val="fr-FR"/>
        </w:rPr>
        <w:b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CARREAU</w:t>
      </w:r>
      <w:r w:rsidRPr="004B71EA">
        <w:rPr>
          <w:color w:val="000000"/>
          <w:sz w:val="24"/>
          <w:szCs w:val="24"/>
          <w:lang w:val="fr-FR"/>
        </w:rPr>
        <w:br/>
        <w:t xml:space="preserve">avec en invité </w:t>
      </w:r>
      <w:r w:rsidRPr="004B71EA">
        <w:rPr>
          <w:b/>
          <w:bCs/>
          <w:color w:val="000000"/>
          <w:sz w:val="24"/>
          <w:szCs w:val="24"/>
          <w:lang w:val="fr-FR"/>
        </w:rPr>
        <w:t>Victoria CHARLTON</w:t>
      </w:r>
      <w:r w:rsidRPr="004B71EA">
        <w:rPr>
          <w:color w:val="000000"/>
          <w:sz w:val="24"/>
          <w:szCs w:val="24"/>
          <w:lang w:val="fr-FR"/>
        </w:rPr>
        <w:t xml:space="preserve">, </w:t>
      </w:r>
      <w:r w:rsidRPr="004B71EA">
        <w:rPr>
          <w:b/>
          <w:bCs/>
          <w:color w:val="000000"/>
          <w:sz w:val="24"/>
          <w:szCs w:val="24"/>
          <w:lang w:val="fr-FR"/>
        </w:rPr>
        <w:t>Sonya LWU</w:t>
      </w:r>
    </w:p>
    <w:p w14:paraId="26AD77A0" w14:textId="4A49B595"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Deux figures incontournables du YouTube « crimes », Victoria Charlton et Sonya Lwu, se rencontrent pour la première fois en public lors de cet entretien exceptionnel. Autrices et passionnées de récits criminels, elles échangeront sur leur parcours, l’engouement pour la non-fiction et leur approche du storytelling autour du crime. Un rendez-vous unique pour les amateurs du genre !</w:t>
      </w:r>
    </w:p>
    <w:p w14:paraId="0F01F4B4" w14:textId="77777777" w:rsidR="00C9728B" w:rsidRPr="004B71EA" w:rsidRDefault="00C9728B">
      <w:pPr>
        <w:spacing w:after="0" w:line="240" w:lineRule="auto"/>
        <w:rPr>
          <w:lang w:val="fr-FR"/>
        </w:rPr>
      </w:pPr>
    </w:p>
    <w:p w14:paraId="6D597575" w14:textId="77777777" w:rsidR="00964699" w:rsidRDefault="00000000" w:rsidP="0096469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10h30 à 11h30</w:t>
      </w:r>
      <w:r w:rsidR="00964699">
        <w:rPr>
          <w:i/>
          <w:iCs/>
          <w:color w:val="000000"/>
          <w:sz w:val="24"/>
          <w:szCs w:val="24"/>
          <w:lang w:val="fr-FR"/>
        </w:rPr>
        <w:t xml:space="preserve"> – Hôtel de Ville – </w:t>
      </w:r>
      <w:r w:rsidRPr="004B71EA">
        <w:rPr>
          <w:i/>
          <w:iCs/>
          <w:color w:val="000000"/>
          <w:sz w:val="24"/>
          <w:szCs w:val="24"/>
          <w:lang w:val="fr-FR"/>
        </w:rPr>
        <w:t>Anciennes Archives</w:t>
      </w:r>
      <w:r w:rsidRPr="004B71EA">
        <w:rPr>
          <w:b/>
          <w:bCs/>
          <w:caps/>
          <w:color w:val="000000"/>
          <w:sz w:val="24"/>
          <w:szCs w:val="24"/>
          <w:lang w:val="fr-FR"/>
        </w:rPr>
        <w:br/>
        <w:t>IL ÉTAIT UNE FOIS… LA RÉALITÉ : FAIRE FICTION DE FAITS ET FIGURES RÉELLES</w:t>
      </w:r>
      <w:r w:rsidRPr="004B71EA">
        <w:rPr>
          <w:color w:val="000000"/>
          <w:sz w:val="24"/>
          <w:szCs w:val="24"/>
          <w:lang w:val="fr-FR"/>
        </w:rPr>
        <w:b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BABKINE</w:t>
      </w:r>
      <w:r w:rsidRPr="004B71EA">
        <w:rPr>
          <w:color w:val="000000"/>
          <w:sz w:val="24"/>
          <w:szCs w:val="24"/>
          <w:lang w:val="fr-FR"/>
        </w:rPr>
        <w:br/>
        <w:t xml:space="preserve">avec en invité </w:t>
      </w:r>
      <w:r w:rsidRPr="004B71EA">
        <w:rPr>
          <w:b/>
          <w:bCs/>
          <w:color w:val="000000"/>
          <w:sz w:val="24"/>
          <w:szCs w:val="24"/>
          <w:lang w:val="fr-FR"/>
        </w:rPr>
        <w:t>A.k. BLAKEMORE</w:t>
      </w:r>
      <w:r w:rsidRPr="004B71EA">
        <w:rPr>
          <w:color w:val="000000"/>
          <w:sz w:val="24"/>
          <w:szCs w:val="24"/>
          <w:lang w:val="fr-FR"/>
        </w:rPr>
        <w:t xml:space="preserve">, </w:t>
      </w:r>
      <w:r w:rsidRPr="004B71EA">
        <w:rPr>
          <w:b/>
          <w:bCs/>
          <w:color w:val="000000"/>
          <w:sz w:val="24"/>
          <w:szCs w:val="24"/>
          <w:lang w:val="fr-FR"/>
        </w:rPr>
        <w:t>Kate FOSTER</w:t>
      </w:r>
      <w:r w:rsidRPr="004B71EA">
        <w:rPr>
          <w:color w:val="000000"/>
          <w:sz w:val="24"/>
          <w:szCs w:val="24"/>
          <w:lang w:val="fr-FR"/>
        </w:rPr>
        <w:t xml:space="preserve">, </w:t>
      </w:r>
      <w:r w:rsidRPr="004B71EA">
        <w:rPr>
          <w:b/>
          <w:bCs/>
          <w:color w:val="000000"/>
          <w:sz w:val="24"/>
          <w:szCs w:val="24"/>
          <w:lang w:val="fr-FR"/>
        </w:rPr>
        <w:t>Antoine RENAND</w:t>
      </w:r>
      <w:r w:rsidRPr="004B71EA">
        <w:rPr>
          <w:color w:val="000000"/>
          <w:sz w:val="24"/>
          <w:szCs w:val="24"/>
          <w:lang w:val="fr-FR"/>
        </w:rPr>
        <w:t xml:space="preserve">, </w:t>
      </w:r>
      <w:r w:rsidRPr="004B71EA">
        <w:rPr>
          <w:b/>
          <w:bCs/>
          <w:color w:val="000000"/>
          <w:sz w:val="24"/>
          <w:szCs w:val="24"/>
          <w:lang w:val="fr-FR"/>
        </w:rPr>
        <w:t>Maddalena VAGLIO TANET</w:t>
      </w:r>
    </w:p>
    <w:p w14:paraId="220E4359" w14:textId="66B29DB7"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Affaires criminelles véridiques, disparitions réelles et avérées, fait divers ayant touché sa propre famille : depuis toujours, bien des romans sont adaptés de figures et événements bel et bien vrais. Comment manier imaginaire et vérité, comment ruser sans trahir ?</w:t>
      </w:r>
    </w:p>
    <w:p w14:paraId="780CDAD8" w14:textId="77777777" w:rsidR="00C9728B" w:rsidRPr="004B71EA" w:rsidRDefault="00C9728B">
      <w:pPr>
        <w:spacing w:after="0" w:line="240" w:lineRule="auto"/>
        <w:rPr>
          <w:lang w:val="fr-FR"/>
        </w:rPr>
      </w:pPr>
    </w:p>
    <w:p w14:paraId="20349565" w14:textId="74BAFB2A" w:rsidR="00C9728B" w:rsidRDefault="00000000">
      <w:pPr>
        <w:keepLines/>
        <w:spacing w:before="240" w:after="0" w:line="240" w:lineRule="auto"/>
        <w:rPr>
          <w:color w:val="000000"/>
          <w:sz w:val="24"/>
          <w:szCs w:val="24"/>
          <w:lang w:val="fr-FR"/>
        </w:rPr>
      </w:pPr>
      <w:r w:rsidRPr="004B71EA">
        <w:rPr>
          <w:b/>
          <w:bCs/>
          <w:caps/>
          <w:color w:val="3788D8"/>
          <w:sz w:val="24"/>
          <w:szCs w:val="24"/>
          <w:lang w:val="fr-FR"/>
        </w:rPr>
        <w:t>Conférence décentralisée</w:t>
      </w:r>
      <w:r w:rsidRPr="004B71EA">
        <w:rPr>
          <w:i/>
          <w:iCs/>
          <w:color w:val="000000"/>
          <w:sz w:val="24"/>
          <w:szCs w:val="24"/>
          <w:lang w:val="fr-FR"/>
        </w:rPr>
        <w:br/>
        <w:t>10h30 à 12h00 - Goethe Institut</w:t>
      </w:r>
      <w:r w:rsidRPr="004B71EA">
        <w:rPr>
          <w:b/>
          <w:bCs/>
          <w:caps/>
          <w:color w:val="000000"/>
          <w:sz w:val="24"/>
          <w:szCs w:val="24"/>
          <w:lang w:val="fr-FR"/>
        </w:rPr>
        <w:br/>
        <w:t>Petit-déjeuner littéraire avec Vera Buck</w:t>
      </w:r>
      <w:r w:rsidRPr="004B71EA">
        <w:rPr>
          <w:color w:val="000000"/>
          <w:sz w:val="24"/>
          <w:szCs w:val="24"/>
          <w:lang w:val="fr-FR"/>
        </w:rPr>
        <w:br/>
        <w:t xml:space="preserve">animé par </w:t>
      </w:r>
      <w:r w:rsidRPr="004B71EA">
        <w:rPr>
          <w:b/>
          <w:bCs/>
          <w:color w:val="000000"/>
          <w:sz w:val="24"/>
          <w:szCs w:val="24"/>
          <w:lang w:val="fr-FR"/>
        </w:rPr>
        <w:t>Yan</w:t>
      </w:r>
      <w:r w:rsidRPr="004B71EA">
        <w:rPr>
          <w:color w:val="000000"/>
          <w:sz w:val="24"/>
          <w:szCs w:val="24"/>
          <w:lang w:val="fr-FR"/>
        </w:rPr>
        <w:t xml:space="preserve"> </w:t>
      </w:r>
      <w:r w:rsidRPr="004B71EA">
        <w:rPr>
          <w:b/>
          <w:bCs/>
          <w:color w:val="000000"/>
          <w:sz w:val="24"/>
          <w:szCs w:val="24"/>
          <w:lang w:val="fr-FR"/>
        </w:rPr>
        <w:t>LESPOUX</w:t>
      </w:r>
      <w:r w:rsidRPr="004B71EA">
        <w:rPr>
          <w:color w:val="000000"/>
          <w:sz w:val="24"/>
          <w:szCs w:val="24"/>
          <w:lang w:val="fr-FR"/>
        </w:rPr>
        <w:br/>
        <w:t xml:space="preserve">avec en invité </w:t>
      </w:r>
      <w:r w:rsidRPr="004B71EA">
        <w:rPr>
          <w:b/>
          <w:bCs/>
          <w:color w:val="000000"/>
          <w:sz w:val="24"/>
          <w:szCs w:val="24"/>
          <w:lang w:val="fr-FR"/>
        </w:rPr>
        <w:t>Vera BUCK</w:t>
      </w:r>
    </w:p>
    <w:p w14:paraId="44529EC5" w14:textId="3ECC934A" w:rsidR="00964699" w:rsidRPr="004B71EA" w:rsidRDefault="00964699">
      <w:pPr>
        <w:keepLines/>
        <w:spacing w:before="240" w:after="0" w:line="240" w:lineRule="auto"/>
        <w:rPr>
          <w:lang w:val="fr-FR"/>
        </w:rPr>
      </w:pPr>
      <w:r>
        <w:rPr>
          <w:color w:val="000000"/>
          <w:sz w:val="24"/>
          <w:szCs w:val="24"/>
          <w:lang w:val="fr-FR"/>
        </w:rPr>
        <w:t xml:space="preserve">Réservation par mail : </w:t>
      </w:r>
      <w:hyperlink r:id="rId8" w:history="1">
        <w:r w:rsidRPr="005A5495">
          <w:rPr>
            <w:rStyle w:val="Lienhypertexte"/>
            <w:sz w:val="24"/>
            <w:szCs w:val="24"/>
            <w:lang w:val="fr-FR"/>
          </w:rPr>
          <w:t>info-lyon@goethe.de</w:t>
        </w:r>
      </w:hyperlink>
      <w:r>
        <w:rPr>
          <w:color w:val="000000"/>
          <w:sz w:val="24"/>
          <w:szCs w:val="24"/>
          <w:lang w:val="fr-FR"/>
        </w:rPr>
        <w:t xml:space="preserve"> ou par téléphone : 04 72 77 08 88</w:t>
      </w:r>
    </w:p>
    <w:p w14:paraId="0FB46ED7" w14:textId="77777777" w:rsidR="00C9728B" w:rsidRPr="004B71EA" w:rsidRDefault="00C9728B">
      <w:pPr>
        <w:spacing w:after="0" w:line="240" w:lineRule="auto"/>
        <w:rPr>
          <w:lang w:val="fr-FR"/>
        </w:rPr>
      </w:pPr>
    </w:p>
    <w:p w14:paraId="346FD33B" w14:textId="77777777" w:rsidR="00964699" w:rsidRDefault="00000000" w:rsidP="0096469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11h30 à 12h30 - </w:t>
      </w:r>
      <w:r w:rsidR="00964699">
        <w:rPr>
          <w:i/>
          <w:iCs/>
          <w:color w:val="000000"/>
          <w:sz w:val="24"/>
          <w:szCs w:val="24"/>
          <w:lang w:val="fr-FR"/>
        </w:rPr>
        <w:t>Départ du 11 quai des Célestins</w:t>
      </w:r>
      <w:r w:rsidR="00964699" w:rsidRPr="004B71EA">
        <w:rPr>
          <w:b/>
          <w:bCs/>
          <w:caps/>
          <w:color w:val="000000"/>
          <w:sz w:val="24"/>
          <w:szCs w:val="24"/>
          <w:lang w:val="fr-FR"/>
        </w:rPr>
        <w:t xml:space="preserve"> </w:t>
      </w:r>
      <w:r w:rsidRPr="004B71EA">
        <w:rPr>
          <w:b/>
          <w:bCs/>
          <w:caps/>
          <w:color w:val="000000"/>
          <w:sz w:val="24"/>
          <w:szCs w:val="24"/>
          <w:lang w:val="fr-FR"/>
        </w:rPr>
        <w:br/>
        <w:t>LE BUS DES EXPERTS — LES EXPERTS DES VIOLENCES INTRAFAMILIALES</w:t>
      </w:r>
      <w:r w:rsidRPr="004B71EA">
        <w:rPr>
          <w:color w:val="000000"/>
          <w:sz w:val="24"/>
          <w:szCs w:val="24"/>
          <w:lang w:val="fr-FR"/>
        </w:rPr>
        <w:br/>
        <w:t xml:space="preserve">animé par </w:t>
      </w:r>
      <w:r w:rsidRPr="004B71EA">
        <w:rPr>
          <w:b/>
          <w:bCs/>
          <w:color w:val="000000"/>
          <w:sz w:val="24"/>
          <w:szCs w:val="24"/>
          <w:lang w:val="fr-FR"/>
        </w:rPr>
        <w:t>Alice</w:t>
      </w:r>
      <w:r w:rsidRPr="004B71EA">
        <w:rPr>
          <w:color w:val="000000"/>
          <w:sz w:val="24"/>
          <w:szCs w:val="24"/>
          <w:lang w:val="fr-FR"/>
        </w:rPr>
        <w:t xml:space="preserve"> </w:t>
      </w:r>
      <w:r w:rsidRPr="004B71EA">
        <w:rPr>
          <w:b/>
          <w:bCs/>
          <w:color w:val="000000"/>
          <w:sz w:val="24"/>
          <w:szCs w:val="24"/>
          <w:lang w:val="fr-FR"/>
        </w:rPr>
        <w:t>MONEGER</w:t>
      </w:r>
      <w:r w:rsidR="00964699"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Sophie LOUBIERE</w:t>
      </w:r>
    </w:p>
    <w:p w14:paraId="5BA3D932" w14:textId="41075593"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4B7A6D15" w14:textId="516ACBC2" w:rsidR="00C9728B" w:rsidRPr="004B71EA" w:rsidRDefault="00000000">
      <w:pPr>
        <w:spacing w:after="0" w:line="240" w:lineRule="auto"/>
        <w:rPr>
          <w:lang w:val="fr-FR"/>
        </w:rPr>
      </w:pPr>
      <w:r w:rsidRPr="004B71EA">
        <w:rPr>
          <w:rFonts w:ascii="Calibri" w:eastAsia="Calibri" w:hAnsi="Calibri" w:cs="Calibri"/>
          <w:color w:val="000000"/>
          <w:lang w:val="fr-FR"/>
        </w:rPr>
        <w:t>Avec</w:t>
      </w:r>
      <w:r w:rsidRPr="004B71EA">
        <w:rPr>
          <w:color w:val="000000"/>
          <w:sz w:val="24"/>
          <w:szCs w:val="24"/>
          <w:lang w:val="fr-FR"/>
        </w:rPr>
        <w:t xml:space="preserve"> </w:t>
      </w:r>
      <w:r w:rsidRPr="004B71EA">
        <w:rPr>
          <w:rFonts w:ascii="Calibri" w:eastAsia="Calibri" w:hAnsi="Calibri" w:cs="Calibri"/>
          <w:color w:val="000000"/>
          <w:lang w:val="fr-FR"/>
        </w:rPr>
        <w:t>Charlotte Huntz (conseillère judiciaire adjointe au sein du cabinet du Directeur général de la police nationale).</w:t>
      </w:r>
    </w:p>
    <w:p w14:paraId="7E2C28CC" w14:textId="77777777" w:rsidR="00964699" w:rsidRDefault="00000000" w:rsidP="0096469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11h30 à 12h30</w:t>
      </w:r>
      <w:r w:rsidR="00964699">
        <w:rPr>
          <w:i/>
          <w:iCs/>
          <w:color w:val="000000"/>
          <w:sz w:val="24"/>
          <w:szCs w:val="24"/>
          <w:lang w:val="fr-FR"/>
        </w:rPr>
        <w:t xml:space="preserve"> – Palais de la Bourse – Salle Tony Garnier</w:t>
      </w:r>
      <w:r w:rsidRPr="004B71EA">
        <w:rPr>
          <w:b/>
          <w:bCs/>
          <w:caps/>
          <w:color w:val="000000"/>
          <w:sz w:val="24"/>
          <w:szCs w:val="24"/>
          <w:lang w:val="fr-FR"/>
        </w:rPr>
        <w:br/>
        <w:t>FAIRE SOCIÉTÉ OU SE DÉFIER : DES LIENS ENTRE LE PEUPLE, SA POLICE ET SA JUSTICE</w:t>
      </w:r>
      <w:r w:rsidRPr="004B71EA">
        <w:rPr>
          <w:color w:val="000000"/>
          <w:sz w:val="24"/>
          <w:szCs w:val="24"/>
          <w:lang w:val="fr-FR"/>
        </w:rPr>
        <w:br/>
        <w:t xml:space="preserve">animé par </w:t>
      </w:r>
      <w:r w:rsidRPr="004B71EA">
        <w:rPr>
          <w:b/>
          <w:bCs/>
          <w:color w:val="000000"/>
          <w:sz w:val="24"/>
          <w:szCs w:val="24"/>
          <w:lang w:val="fr-FR"/>
        </w:rPr>
        <w:t>Yoann</w:t>
      </w:r>
      <w:r w:rsidRPr="004B71EA">
        <w:rPr>
          <w:color w:val="000000"/>
          <w:sz w:val="24"/>
          <w:szCs w:val="24"/>
          <w:lang w:val="fr-FR"/>
        </w:rPr>
        <w:t xml:space="preserve"> </w:t>
      </w:r>
      <w:r w:rsidRPr="004B71EA">
        <w:rPr>
          <w:b/>
          <w:bCs/>
          <w:color w:val="000000"/>
          <w:sz w:val="24"/>
          <w:szCs w:val="24"/>
          <w:lang w:val="fr-FR"/>
        </w:rPr>
        <w:t>LABROUX SATABIN</w:t>
      </w:r>
      <w:r w:rsidRPr="004B71EA">
        <w:rPr>
          <w:color w:val="000000"/>
          <w:sz w:val="24"/>
          <w:szCs w:val="24"/>
          <w:lang w:val="fr-FR"/>
        </w:rPr>
        <w:t>,</w:t>
      </w:r>
      <w:r w:rsidRPr="004B71EA">
        <w:rPr>
          <w:color w:val="000000"/>
          <w:sz w:val="24"/>
          <w:szCs w:val="24"/>
          <w:lang w:val="fr-FR"/>
        </w:rPr>
        <w:br/>
        <w:t xml:space="preserve">avec en invité </w:t>
      </w:r>
      <w:r w:rsidRPr="004B71EA">
        <w:rPr>
          <w:b/>
          <w:bCs/>
          <w:color w:val="000000"/>
          <w:sz w:val="24"/>
          <w:szCs w:val="24"/>
          <w:lang w:val="fr-FR"/>
        </w:rPr>
        <w:t>Sandrine COHEN</w:t>
      </w:r>
      <w:r w:rsidRPr="004B71EA">
        <w:rPr>
          <w:color w:val="000000"/>
          <w:sz w:val="24"/>
          <w:szCs w:val="24"/>
          <w:lang w:val="fr-FR"/>
        </w:rPr>
        <w:t xml:space="preserve">, </w:t>
      </w:r>
      <w:r w:rsidRPr="004B71EA">
        <w:rPr>
          <w:b/>
          <w:bCs/>
          <w:color w:val="000000"/>
          <w:sz w:val="24"/>
          <w:szCs w:val="24"/>
          <w:lang w:val="fr-FR"/>
        </w:rPr>
        <w:t>Mahi GRAND</w:t>
      </w:r>
      <w:r w:rsidRPr="004B71EA">
        <w:rPr>
          <w:color w:val="000000"/>
          <w:sz w:val="24"/>
          <w:szCs w:val="24"/>
          <w:lang w:val="fr-FR"/>
        </w:rPr>
        <w:t xml:space="preserve">, </w:t>
      </w:r>
      <w:r w:rsidRPr="004B71EA">
        <w:rPr>
          <w:b/>
          <w:bCs/>
          <w:color w:val="000000"/>
          <w:sz w:val="24"/>
          <w:szCs w:val="24"/>
          <w:lang w:val="fr-FR"/>
        </w:rPr>
        <w:t>Pauline GUENA</w:t>
      </w:r>
      <w:r w:rsidRPr="004B71EA">
        <w:rPr>
          <w:color w:val="000000"/>
          <w:sz w:val="24"/>
          <w:szCs w:val="24"/>
          <w:lang w:val="fr-FR"/>
        </w:rPr>
        <w:t xml:space="preserve">, </w:t>
      </w:r>
      <w:r w:rsidRPr="004B71EA">
        <w:rPr>
          <w:b/>
          <w:bCs/>
          <w:color w:val="000000"/>
          <w:sz w:val="24"/>
          <w:szCs w:val="24"/>
          <w:lang w:val="fr-FR"/>
        </w:rPr>
        <w:t>Christophe KORELL</w:t>
      </w:r>
      <w:r w:rsidRPr="004B71EA">
        <w:rPr>
          <w:color w:val="000000"/>
          <w:sz w:val="24"/>
          <w:szCs w:val="24"/>
          <w:lang w:val="fr-FR"/>
        </w:rPr>
        <w:t xml:space="preserve">, </w:t>
      </w:r>
      <w:r w:rsidRPr="004B71EA">
        <w:rPr>
          <w:b/>
          <w:bCs/>
          <w:color w:val="000000"/>
          <w:sz w:val="24"/>
          <w:szCs w:val="24"/>
          <w:lang w:val="fr-FR"/>
        </w:rPr>
        <w:t>Mathieu MENEGAUX</w:t>
      </w:r>
    </w:p>
    <w:p w14:paraId="5EAE5418" w14:textId="7F261656"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L’époque étant à la défiance envers tout ce qui fait « système » (élus, institutions, médias), l’écart entre population urbaine, zones périphériques et « ruralité » n’ayant jamais été aussi flagrant, la culture et la fiction n’ont jamais été aussi importants pour ce « vivre ensemble » qui reste un graal. Discussion au sujet de ces liens, avec des plumes qui ont écrit sur ces questions, et sur ces administrations républicaines.</w:t>
      </w:r>
    </w:p>
    <w:p w14:paraId="60DD02EB" w14:textId="77777777" w:rsidR="00C9728B" w:rsidRPr="004B71EA" w:rsidRDefault="00000000">
      <w:pPr>
        <w:spacing w:after="0" w:line="240" w:lineRule="auto"/>
        <w:rPr>
          <w:lang w:val="fr-FR"/>
        </w:rPr>
      </w:pPr>
      <w:r w:rsidRPr="004B71EA">
        <w:rPr>
          <w:rFonts w:ascii="Calibri" w:eastAsia="Calibri" w:hAnsi="Calibri" w:cs="Calibri"/>
          <w:color w:val="000000"/>
          <w:lang w:val="fr-FR"/>
        </w:rPr>
        <w:t>Avec la Police Nationale.</w:t>
      </w:r>
    </w:p>
    <w:p w14:paraId="19C5E849" w14:textId="77777777" w:rsidR="00C9728B" w:rsidRPr="004B71EA" w:rsidRDefault="00C9728B">
      <w:pPr>
        <w:spacing w:after="0" w:line="240" w:lineRule="auto"/>
        <w:rPr>
          <w:lang w:val="fr-FR"/>
        </w:rPr>
      </w:pPr>
    </w:p>
    <w:p w14:paraId="5B481254" w14:textId="77777777" w:rsidR="00964699" w:rsidRDefault="00000000" w:rsidP="00964699">
      <w:pPr>
        <w:keepLines/>
        <w:spacing w:before="240" w:after="0" w:line="240" w:lineRule="auto"/>
        <w:rPr>
          <w:lang w:val="fr-FR"/>
        </w:rPr>
      </w:pPr>
      <w:r w:rsidRPr="004B71EA">
        <w:rPr>
          <w:b/>
          <w:bCs/>
          <w:caps/>
          <w:color w:val="3788D8"/>
          <w:sz w:val="24"/>
          <w:szCs w:val="24"/>
          <w:lang w:val="fr-FR"/>
        </w:rPr>
        <w:t>Rencontre</w:t>
      </w:r>
      <w:r w:rsidRPr="004B71EA">
        <w:rPr>
          <w:i/>
          <w:iCs/>
          <w:color w:val="000000"/>
          <w:sz w:val="24"/>
          <w:szCs w:val="24"/>
          <w:lang w:val="fr-FR"/>
        </w:rPr>
        <w:br/>
        <w:t>11h30 à 12h30</w:t>
      </w:r>
      <w:r w:rsidR="00964699">
        <w:rPr>
          <w:i/>
          <w:iCs/>
          <w:color w:val="000000"/>
          <w:sz w:val="24"/>
          <w:szCs w:val="24"/>
          <w:lang w:val="fr-FR"/>
        </w:rPr>
        <w:t xml:space="preserve"> – Palais de la Bourse – Salle Ampère</w:t>
      </w:r>
      <w:r w:rsidRPr="004B71EA">
        <w:rPr>
          <w:b/>
          <w:bCs/>
          <w:caps/>
          <w:color w:val="000000"/>
          <w:sz w:val="24"/>
          <w:szCs w:val="24"/>
          <w:lang w:val="fr-FR"/>
        </w:rPr>
        <w:br/>
        <w:t>JOUR DE RESSAC, UNE HEURE AVEC MAYLIS DE KERANGAL</w:t>
      </w:r>
      <w:r w:rsidRPr="004B71EA">
        <w:rPr>
          <w:color w:val="000000"/>
          <w:sz w:val="24"/>
          <w:szCs w:val="24"/>
          <w:lang w:val="fr-FR"/>
        </w:rPr>
        <w:br/>
        <w:t xml:space="preserve">animé par </w:t>
      </w:r>
      <w:r w:rsidRPr="004B71EA">
        <w:rPr>
          <w:b/>
          <w:bCs/>
          <w:color w:val="000000"/>
          <w:sz w:val="24"/>
          <w:szCs w:val="24"/>
          <w:lang w:val="fr-FR"/>
        </w:rPr>
        <w:t>Alexandra</w:t>
      </w:r>
      <w:r w:rsidRPr="004B71EA">
        <w:rPr>
          <w:color w:val="000000"/>
          <w:sz w:val="24"/>
          <w:szCs w:val="24"/>
          <w:lang w:val="fr-FR"/>
        </w:rPr>
        <w:t xml:space="preserve"> </w:t>
      </w:r>
      <w:r w:rsidRPr="004B71EA">
        <w:rPr>
          <w:b/>
          <w:bCs/>
          <w:color w:val="000000"/>
          <w:sz w:val="24"/>
          <w:szCs w:val="24"/>
          <w:lang w:val="fr-FR"/>
        </w:rPr>
        <w:t>SCHWARTZBROD</w:t>
      </w:r>
      <w:r w:rsidRPr="004B71EA">
        <w:rPr>
          <w:color w:val="000000"/>
          <w:sz w:val="24"/>
          <w:szCs w:val="24"/>
          <w:lang w:val="fr-FR"/>
        </w:rPr>
        <w:br/>
        <w:t xml:space="preserve">avec en invité </w:t>
      </w:r>
      <w:r w:rsidRPr="004B71EA">
        <w:rPr>
          <w:b/>
          <w:bCs/>
          <w:color w:val="000000"/>
          <w:sz w:val="24"/>
          <w:szCs w:val="24"/>
          <w:lang w:val="fr-FR"/>
        </w:rPr>
        <w:t>Maylis DE KERANGAL</w:t>
      </w:r>
    </w:p>
    <w:p w14:paraId="672A75D9" w14:textId="3F55D7E4"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Avec</w:t>
      </w:r>
      <w:r w:rsidRPr="004B71EA">
        <w:rPr>
          <w:color w:val="000000"/>
          <w:sz w:val="24"/>
          <w:szCs w:val="24"/>
          <w:lang w:val="fr-FR"/>
        </w:rPr>
        <w:t xml:space="preserve"> </w:t>
      </w:r>
      <w:r w:rsidRPr="004B71EA">
        <w:rPr>
          <w:rFonts w:ascii="Calibri" w:eastAsia="Calibri" w:hAnsi="Calibri" w:cs="Calibri"/>
          <w:i/>
          <w:iCs/>
          <w:color w:val="000000"/>
          <w:lang w:val="fr-FR"/>
        </w:rPr>
        <w:t>Jour de ressac</w:t>
      </w:r>
      <w:r w:rsidRPr="004B71EA">
        <w:rPr>
          <w:rFonts w:ascii="Calibri" w:eastAsia="Calibri" w:hAnsi="Calibri" w:cs="Calibri"/>
          <w:color w:val="000000"/>
          <w:lang w:val="fr-FR"/>
        </w:rPr>
        <w:t>, l’autrice au</w:t>
      </w:r>
      <w:r w:rsidRPr="004B71EA">
        <w:rPr>
          <w:color w:val="000000"/>
          <w:sz w:val="24"/>
          <w:szCs w:val="24"/>
          <w:lang w:val="fr-FR"/>
        </w:rPr>
        <w:t xml:space="preserve"> </w:t>
      </w:r>
      <w:r w:rsidRPr="004B71EA">
        <w:rPr>
          <w:rFonts w:ascii="Calibri" w:eastAsia="Calibri" w:hAnsi="Calibri" w:cs="Calibri"/>
          <w:color w:val="000000"/>
          <w:lang w:val="fr-FR"/>
        </w:rPr>
        <w:t>style littéraire unique</w:t>
      </w:r>
      <w:r w:rsidRPr="004B71EA">
        <w:rPr>
          <w:color w:val="000000"/>
          <w:sz w:val="24"/>
          <w:szCs w:val="24"/>
          <w:lang w:val="fr-FR"/>
        </w:rPr>
        <w:t xml:space="preserve"> </w:t>
      </w:r>
      <w:r w:rsidRPr="004B71EA">
        <w:rPr>
          <w:rFonts w:ascii="Calibri" w:eastAsia="Calibri" w:hAnsi="Calibri" w:cs="Calibri"/>
          <w:color w:val="000000"/>
          <w:lang w:val="fr-FR"/>
        </w:rPr>
        <w:t>de</w:t>
      </w:r>
      <w:r w:rsidRPr="004B71EA">
        <w:rPr>
          <w:color w:val="000000"/>
          <w:sz w:val="24"/>
          <w:szCs w:val="24"/>
          <w:lang w:val="fr-FR"/>
        </w:rPr>
        <w:t xml:space="preserve"> </w:t>
      </w:r>
      <w:r w:rsidRPr="004B71EA">
        <w:rPr>
          <w:rFonts w:ascii="Calibri" w:eastAsia="Calibri" w:hAnsi="Calibri" w:cs="Calibri"/>
          <w:i/>
          <w:iCs/>
          <w:color w:val="000000"/>
          <w:lang w:val="fr-FR"/>
        </w:rPr>
        <w:t>Naissance d’un pont</w:t>
      </w:r>
      <w:r w:rsidRPr="004B71EA">
        <w:rPr>
          <w:color w:val="000000"/>
          <w:sz w:val="24"/>
          <w:szCs w:val="24"/>
          <w:lang w:val="fr-FR"/>
        </w:rPr>
        <w:t xml:space="preserve"> </w:t>
      </w:r>
      <w:r w:rsidRPr="004B71EA">
        <w:rPr>
          <w:rFonts w:ascii="Calibri" w:eastAsia="Calibri" w:hAnsi="Calibri" w:cs="Calibri"/>
          <w:color w:val="000000"/>
          <w:lang w:val="fr-FR"/>
        </w:rPr>
        <w:t>et de</w:t>
      </w:r>
      <w:r w:rsidRPr="004B71EA">
        <w:rPr>
          <w:color w:val="000000"/>
          <w:sz w:val="24"/>
          <w:szCs w:val="24"/>
          <w:lang w:val="fr-FR"/>
        </w:rPr>
        <w:t xml:space="preserve"> </w:t>
      </w:r>
      <w:r w:rsidRPr="004B71EA">
        <w:rPr>
          <w:rFonts w:ascii="Calibri" w:eastAsia="Calibri" w:hAnsi="Calibri" w:cs="Calibri"/>
          <w:i/>
          <w:iCs/>
          <w:color w:val="000000"/>
          <w:lang w:val="fr-FR"/>
        </w:rPr>
        <w:t>Réparer les vivants</w:t>
      </w:r>
      <w:r w:rsidRPr="004B71EA">
        <w:rPr>
          <w:color w:val="000000"/>
          <w:sz w:val="24"/>
          <w:szCs w:val="24"/>
          <w:lang w:val="fr-FR"/>
        </w:rPr>
        <w:t xml:space="preserve"> </w:t>
      </w:r>
      <w:r w:rsidRPr="004B71EA">
        <w:rPr>
          <w:rFonts w:ascii="Calibri" w:eastAsia="Calibri" w:hAnsi="Calibri" w:cs="Calibri"/>
          <w:color w:val="000000"/>
          <w:lang w:val="fr-FR"/>
        </w:rPr>
        <w:t>signe un retour au Havre en forme de roman noir.  Rencontre avec Maylis de Kerangal autour de ses 25 ans d’écriture, de son rapport aux littératures de genre et aux territoires de l’enfance. </w:t>
      </w:r>
    </w:p>
    <w:p w14:paraId="5D185AF4" w14:textId="77777777" w:rsidR="00C9728B" w:rsidRPr="004B71EA" w:rsidRDefault="00C9728B">
      <w:pPr>
        <w:spacing w:after="0" w:line="240" w:lineRule="auto"/>
        <w:rPr>
          <w:lang w:val="fr-FR"/>
        </w:rPr>
      </w:pPr>
    </w:p>
    <w:p w14:paraId="0A657041" w14:textId="77777777" w:rsidR="00964699"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11h30 à 12h30 - Chapelle de la Trinité</w:t>
      </w:r>
      <w:r w:rsidRPr="004B71EA">
        <w:rPr>
          <w:b/>
          <w:bCs/>
          <w:caps/>
          <w:color w:val="000000"/>
          <w:sz w:val="24"/>
          <w:szCs w:val="24"/>
          <w:lang w:val="fr-FR"/>
        </w:rPr>
        <w:br/>
        <w:t>D’HIER À AUJOURD’HUI : ROMANS D’ESPIONNAGE ET ATLAS DU RENSEIGNEMENT</w:t>
      </w:r>
      <w:r w:rsidRPr="004B71EA">
        <w:rPr>
          <w:color w:val="000000"/>
          <w:sz w:val="24"/>
          <w:szCs w:val="24"/>
          <w:lang w:val="fr-FR"/>
        </w:rPr>
        <w:br/>
        <w:t xml:space="preserve">avec </w:t>
      </w:r>
      <w:r w:rsidRPr="004B71EA">
        <w:rPr>
          <w:b/>
          <w:bCs/>
          <w:color w:val="000000"/>
          <w:sz w:val="24"/>
          <w:szCs w:val="24"/>
          <w:lang w:val="fr-FR"/>
        </w:rPr>
        <w:t>Eric BOURY</w:t>
      </w:r>
      <w:r w:rsidRPr="004B71EA">
        <w:rPr>
          <w:color w:val="000000"/>
          <w:sz w:val="24"/>
          <w:szCs w:val="24"/>
          <w:lang w:val="fr-FR"/>
        </w:rPr>
        <w:br/>
        <w:t xml:space="preserve">animé par </w:t>
      </w:r>
      <w:r w:rsidRPr="004B71EA">
        <w:rPr>
          <w:b/>
          <w:bCs/>
          <w:color w:val="000000"/>
          <w:sz w:val="24"/>
          <w:szCs w:val="24"/>
          <w:lang w:val="fr-FR"/>
        </w:rPr>
        <w:t>Romain</w:t>
      </w:r>
      <w:r w:rsidRPr="004B71EA">
        <w:rPr>
          <w:color w:val="000000"/>
          <w:sz w:val="24"/>
          <w:szCs w:val="24"/>
          <w:lang w:val="fr-FR"/>
        </w:rPr>
        <w:t xml:space="preserve"> </w:t>
      </w:r>
      <w:r w:rsidRPr="004B71EA">
        <w:rPr>
          <w:b/>
          <w:bCs/>
          <w:color w:val="000000"/>
          <w:sz w:val="24"/>
          <w:szCs w:val="24"/>
          <w:lang w:val="fr-FR"/>
        </w:rPr>
        <w:t>GUBERT</w:t>
      </w:r>
      <w:r w:rsidR="00964699"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Arnaldur INDRIDASON</w:t>
      </w:r>
      <w:r w:rsidRPr="004B71EA">
        <w:rPr>
          <w:color w:val="000000"/>
          <w:sz w:val="24"/>
          <w:szCs w:val="24"/>
          <w:lang w:val="fr-FR"/>
        </w:rPr>
        <w:t xml:space="preserve">, </w:t>
      </w:r>
      <w:r w:rsidRPr="004B71EA">
        <w:rPr>
          <w:b/>
          <w:bCs/>
          <w:color w:val="000000"/>
          <w:sz w:val="24"/>
          <w:szCs w:val="24"/>
          <w:lang w:val="fr-FR"/>
        </w:rPr>
        <w:t>Iouri JIGOUNOV</w:t>
      </w:r>
      <w:r w:rsidRPr="004B71EA">
        <w:rPr>
          <w:color w:val="000000"/>
          <w:sz w:val="24"/>
          <w:szCs w:val="24"/>
          <w:lang w:val="fr-FR"/>
        </w:rPr>
        <w:t xml:space="preserve">, </w:t>
      </w:r>
      <w:r w:rsidRPr="004B71EA">
        <w:rPr>
          <w:b/>
          <w:bCs/>
          <w:color w:val="000000"/>
          <w:sz w:val="24"/>
          <w:szCs w:val="24"/>
          <w:lang w:val="fr-FR"/>
        </w:rPr>
        <w:t>David MCCLOSKEY</w:t>
      </w:r>
      <w:r w:rsidRPr="004B71EA">
        <w:rPr>
          <w:color w:val="000000"/>
          <w:sz w:val="24"/>
          <w:szCs w:val="24"/>
          <w:lang w:val="fr-FR"/>
        </w:rPr>
        <w:t xml:space="preserve">, </w:t>
      </w:r>
      <w:r w:rsidRPr="004B71EA">
        <w:rPr>
          <w:b/>
          <w:bCs/>
          <w:color w:val="000000"/>
          <w:sz w:val="24"/>
          <w:szCs w:val="24"/>
          <w:lang w:val="fr-FR"/>
        </w:rPr>
        <w:t>Aslak NORE</w:t>
      </w:r>
      <w:r w:rsidRPr="004B71EA">
        <w:rPr>
          <w:color w:val="000000"/>
          <w:sz w:val="24"/>
          <w:szCs w:val="24"/>
          <w:lang w:val="fr-FR"/>
        </w:rPr>
        <w:t xml:space="preserve">, </w:t>
      </w:r>
      <w:r w:rsidRPr="004B71EA">
        <w:rPr>
          <w:b/>
          <w:bCs/>
          <w:color w:val="000000"/>
          <w:sz w:val="24"/>
          <w:szCs w:val="24"/>
          <w:lang w:val="fr-FR"/>
        </w:rPr>
        <w:t>Yves SENTE</w:t>
      </w:r>
    </w:p>
    <w:p w14:paraId="0A6625B3" w14:textId="4C844C06" w:rsidR="00C9728B" w:rsidRPr="00964699" w:rsidRDefault="00000000">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lastRenderedPageBreak/>
        <w:t>Si les grandes figures de la fiction d’espionnage ont triomphé durant la Guerre froide, les vrais espions ne furent pas en reste pendant la Seconde Guerre mondiale. De nos jours, les services secrets maraudent dans la mondialisation, le numérique, et la globalisation des menaces terroristes. Comment écrire aujourd’hui ces histoires d’hier et de toujours ?</w:t>
      </w:r>
    </w:p>
    <w:p w14:paraId="0BC0FC74" w14:textId="77777777" w:rsidR="00C9728B" w:rsidRPr="004B71EA" w:rsidRDefault="00C9728B">
      <w:pPr>
        <w:spacing w:after="0" w:line="240" w:lineRule="auto"/>
        <w:rPr>
          <w:lang w:val="fr-FR"/>
        </w:rPr>
      </w:pPr>
    </w:p>
    <w:p w14:paraId="020724AB" w14:textId="5D950355" w:rsidR="00964699" w:rsidRDefault="00000000" w:rsidP="0096469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11h30 à 12h30 </w:t>
      </w:r>
      <w:r w:rsidR="00964699">
        <w:rPr>
          <w:i/>
          <w:iCs/>
          <w:color w:val="000000"/>
          <w:sz w:val="24"/>
          <w:szCs w:val="24"/>
          <w:lang w:val="fr-FR"/>
        </w:rPr>
        <w:t>–</w:t>
      </w:r>
      <w:r w:rsidRPr="004B71EA">
        <w:rPr>
          <w:i/>
          <w:iCs/>
          <w:color w:val="000000"/>
          <w:sz w:val="24"/>
          <w:szCs w:val="24"/>
          <w:lang w:val="fr-FR"/>
        </w:rPr>
        <w:t xml:space="preserve"> </w:t>
      </w:r>
      <w:r w:rsidR="00964699">
        <w:rPr>
          <w:i/>
          <w:iCs/>
          <w:color w:val="000000"/>
          <w:sz w:val="24"/>
          <w:szCs w:val="24"/>
          <w:lang w:val="fr-FR"/>
        </w:rPr>
        <w:t>Hôtel de Ville –</w:t>
      </w:r>
      <w:r w:rsidR="00F93AD9">
        <w:rPr>
          <w:i/>
          <w:iCs/>
          <w:color w:val="000000"/>
          <w:sz w:val="24"/>
          <w:szCs w:val="24"/>
          <w:lang w:val="fr-FR"/>
        </w:rPr>
        <w:t xml:space="preserve"> Salon</w:t>
      </w:r>
      <w:r w:rsidR="00964699">
        <w:rPr>
          <w:i/>
          <w:iCs/>
          <w:color w:val="000000"/>
          <w:sz w:val="24"/>
          <w:szCs w:val="24"/>
          <w:lang w:val="fr-FR"/>
        </w:rPr>
        <w:t xml:space="preserve"> H</w:t>
      </w:r>
      <w:r w:rsidRPr="004B71EA">
        <w:rPr>
          <w:i/>
          <w:iCs/>
          <w:color w:val="000000"/>
          <w:sz w:val="24"/>
          <w:szCs w:val="24"/>
          <w:lang w:val="fr-FR"/>
        </w:rPr>
        <w:t>enri IV</w:t>
      </w:r>
      <w:r w:rsidRPr="004B71EA">
        <w:rPr>
          <w:b/>
          <w:bCs/>
          <w:caps/>
          <w:color w:val="000000"/>
          <w:sz w:val="24"/>
          <w:szCs w:val="24"/>
          <w:lang w:val="fr-FR"/>
        </w:rPr>
        <w:br/>
        <w:t>COMPLÉMENTS D’ENQUÊTES : QUAND LES PLUMES ROUVRENT DES DOSSIERS CRIMINELS</w:t>
      </w:r>
      <w:r w:rsidRPr="004B71EA">
        <w:rPr>
          <w:color w:val="000000"/>
          <w:sz w:val="24"/>
          <w:szCs w:val="24"/>
          <w:lang w:val="fr-FR"/>
        </w:rPr>
        <w:b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BASTUCK</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Agnès GROSSMANN</w:t>
      </w:r>
      <w:r w:rsidRPr="004B71EA">
        <w:rPr>
          <w:color w:val="000000"/>
          <w:sz w:val="24"/>
          <w:szCs w:val="24"/>
          <w:lang w:val="fr-FR"/>
        </w:rPr>
        <w:t xml:space="preserve">, </w:t>
      </w:r>
      <w:r w:rsidRPr="004B71EA">
        <w:rPr>
          <w:b/>
          <w:bCs/>
          <w:color w:val="000000"/>
          <w:sz w:val="24"/>
          <w:szCs w:val="24"/>
          <w:lang w:val="fr-FR"/>
        </w:rPr>
        <w:t>Marika MATHIEU</w:t>
      </w:r>
      <w:r w:rsidRPr="004B71EA">
        <w:rPr>
          <w:color w:val="000000"/>
          <w:sz w:val="24"/>
          <w:szCs w:val="24"/>
          <w:lang w:val="fr-FR"/>
        </w:rPr>
        <w:t>,</w:t>
      </w:r>
      <w:r w:rsidR="00964699">
        <w:rPr>
          <w:color w:val="000000"/>
          <w:sz w:val="24"/>
          <w:szCs w:val="24"/>
          <w:lang w:val="fr-FR"/>
        </w:rPr>
        <w:t xml:space="preserve"> </w:t>
      </w:r>
      <w:r w:rsidRPr="004B71EA">
        <w:rPr>
          <w:b/>
          <w:bCs/>
          <w:color w:val="000000"/>
          <w:sz w:val="24"/>
          <w:szCs w:val="24"/>
          <w:lang w:val="fr-FR"/>
        </w:rPr>
        <w:t>Guillaume TION</w:t>
      </w:r>
      <w:r w:rsidRPr="004B71EA">
        <w:rPr>
          <w:color w:val="000000"/>
          <w:sz w:val="24"/>
          <w:szCs w:val="24"/>
          <w:lang w:val="fr-FR"/>
        </w:rPr>
        <w:t xml:space="preserve">, </w:t>
      </w:r>
      <w:r w:rsidRPr="004B71EA">
        <w:rPr>
          <w:b/>
          <w:bCs/>
          <w:color w:val="000000"/>
          <w:sz w:val="24"/>
          <w:szCs w:val="24"/>
          <w:lang w:val="fr-FR"/>
        </w:rPr>
        <w:t>Patricia TOURANCHEAU</w:t>
      </w:r>
    </w:p>
    <w:p w14:paraId="23776AF2" w14:textId="5C213BFC" w:rsidR="00C9728B" w:rsidRPr="004B71EA" w:rsidRDefault="00000000" w:rsidP="00964699">
      <w:pPr>
        <w:keepLines/>
        <w:spacing w:before="240" w:after="0" w:line="240" w:lineRule="auto"/>
        <w:rPr>
          <w:lang w:val="fr-FR"/>
        </w:rPr>
      </w:pPr>
      <w:r w:rsidRPr="004B71EA">
        <w:rPr>
          <w:rFonts w:ascii="Calibri" w:eastAsia="Calibri" w:hAnsi="Calibri" w:cs="Calibri"/>
          <w:color w:val="000000"/>
          <w:lang w:val="fr-FR"/>
        </w:rPr>
        <w:t>Faits divers, affaires criminelles, assassinat commis par un homme politique, pédocriminalité. Les invité(e)s de cette rencontre sont journalistes, écrivaines ou documentaristes, et ont ouvert ou rouvert des dossiers encore chauds. Pour des histoires encore brûlantes…</w:t>
      </w:r>
    </w:p>
    <w:p w14:paraId="5A8ACC5E" w14:textId="77777777" w:rsidR="00C9728B" w:rsidRPr="004B71EA" w:rsidRDefault="00C9728B">
      <w:pPr>
        <w:spacing w:after="0" w:line="240" w:lineRule="auto"/>
        <w:rPr>
          <w:lang w:val="fr-FR"/>
        </w:rPr>
      </w:pPr>
    </w:p>
    <w:p w14:paraId="42FFAEF6" w14:textId="77777777" w:rsidR="00F93AD9" w:rsidRDefault="00000000" w:rsidP="00F93AD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11h30 à 12h30 </w:t>
      </w:r>
      <w:r w:rsidR="00F93AD9">
        <w:rPr>
          <w:i/>
          <w:iCs/>
          <w:color w:val="000000"/>
          <w:sz w:val="24"/>
          <w:szCs w:val="24"/>
          <w:lang w:val="fr-FR"/>
        </w:rPr>
        <w:t>– Hôtel de Ville – Grand Salon</w:t>
      </w:r>
      <w:r w:rsidRPr="004B71EA">
        <w:rPr>
          <w:b/>
          <w:bCs/>
          <w:caps/>
          <w:color w:val="000000"/>
          <w:sz w:val="24"/>
          <w:szCs w:val="24"/>
          <w:lang w:val="fr-FR"/>
        </w:rPr>
        <w:br/>
        <w:t>QUAND L’ART ET LES LIVRES SONT AU CENTRE DE LA MIRE</w:t>
      </w:r>
      <w:r w:rsidRPr="004B71EA">
        <w:rPr>
          <w:color w:val="000000"/>
          <w:sz w:val="24"/>
          <w:szCs w:val="24"/>
          <w:lang w:val="fr-FR"/>
        </w:rPr>
        <w:br/>
        <w:t xml:space="preserve">animé par </w:t>
      </w:r>
      <w:r w:rsidRPr="004B71EA">
        <w:rPr>
          <w:b/>
          <w:bCs/>
          <w:color w:val="000000"/>
          <w:sz w:val="24"/>
          <w:szCs w:val="24"/>
          <w:lang w:val="fr-FR"/>
        </w:rPr>
        <w:t>Julie</w:t>
      </w:r>
      <w:r w:rsidRPr="004B71EA">
        <w:rPr>
          <w:color w:val="000000"/>
          <w:sz w:val="24"/>
          <w:szCs w:val="24"/>
          <w:lang w:val="fr-FR"/>
        </w:rPr>
        <w:t xml:space="preserve"> </w:t>
      </w:r>
      <w:r w:rsidRPr="004B71EA">
        <w:rPr>
          <w:b/>
          <w:bCs/>
          <w:color w:val="000000"/>
          <w:sz w:val="24"/>
          <w:szCs w:val="24"/>
          <w:lang w:val="fr-FR"/>
        </w:rPr>
        <w:t>MALAURE</w:t>
      </w:r>
      <w:r w:rsidRPr="004B71EA">
        <w:rPr>
          <w:color w:val="000000"/>
          <w:sz w:val="24"/>
          <w:szCs w:val="24"/>
          <w:lang w:val="fr-FR"/>
        </w:rPr>
        <w:br/>
        <w:t xml:space="preserve">avec en invité </w:t>
      </w:r>
      <w:r w:rsidRPr="004B71EA">
        <w:rPr>
          <w:b/>
          <w:bCs/>
          <w:color w:val="000000"/>
          <w:sz w:val="24"/>
          <w:szCs w:val="24"/>
          <w:lang w:val="fr-FR"/>
        </w:rPr>
        <w:t>Linwood BARCLAY</w:t>
      </w:r>
      <w:r w:rsidRPr="004B71EA">
        <w:rPr>
          <w:color w:val="000000"/>
          <w:sz w:val="24"/>
          <w:szCs w:val="24"/>
          <w:lang w:val="fr-FR"/>
        </w:rPr>
        <w:t xml:space="preserve">, </w:t>
      </w:r>
      <w:r w:rsidRPr="004B71EA">
        <w:rPr>
          <w:b/>
          <w:bCs/>
          <w:color w:val="000000"/>
          <w:sz w:val="24"/>
          <w:szCs w:val="24"/>
          <w:lang w:val="fr-FR"/>
        </w:rPr>
        <w:t>Nicolas BEUGLET</w:t>
      </w:r>
      <w:r w:rsidRPr="004B71EA">
        <w:rPr>
          <w:color w:val="000000"/>
          <w:sz w:val="24"/>
          <w:szCs w:val="24"/>
          <w:lang w:val="fr-FR"/>
        </w:rPr>
        <w:t xml:space="preserve">, </w:t>
      </w:r>
      <w:r w:rsidRPr="004B71EA">
        <w:rPr>
          <w:b/>
          <w:bCs/>
          <w:color w:val="000000"/>
          <w:sz w:val="24"/>
          <w:szCs w:val="24"/>
          <w:lang w:val="fr-FR"/>
        </w:rPr>
        <w:t>Paula HAWKINS</w:t>
      </w:r>
      <w:r w:rsidRPr="004B71EA">
        <w:rPr>
          <w:color w:val="000000"/>
          <w:sz w:val="24"/>
          <w:szCs w:val="24"/>
          <w:lang w:val="fr-FR"/>
        </w:rPr>
        <w:t xml:space="preserve">, </w:t>
      </w:r>
      <w:r w:rsidRPr="004B71EA">
        <w:rPr>
          <w:b/>
          <w:bCs/>
          <w:color w:val="000000"/>
          <w:sz w:val="24"/>
          <w:szCs w:val="24"/>
          <w:lang w:val="fr-FR"/>
        </w:rPr>
        <w:t>Marc LEVY</w:t>
      </w:r>
    </w:p>
    <w:p w14:paraId="38228E0A" w14:textId="488C21F6"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Un os humain dissimulé dans une œuvre d’art, un romancier recruté par la police pour écrire des salades, un libraire confronté à la censure de tout un pan de la littérature, ou encore une jeune experte en art qui mène l’enquête : nos quatre auteurs ont placé la culture au centre de leur dernier roman. Elle guide l’intrigue, incarne leurs préoccupations, caractérise les protagonistes. Ce n’est pas innocent…</w:t>
      </w:r>
    </w:p>
    <w:p w14:paraId="16078336" w14:textId="77777777" w:rsidR="00C9728B" w:rsidRPr="004B71EA" w:rsidRDefault="00C9728B">
      <w:pPr>
        <w:spacing w:after="0" w:line="240" w:lineRule="auto"/>
        <w:rPr>
          <w:lang w:val="fr-FR"/>
        </w:rPr>
      </w:pPr>
    </w:p>
    <w:p w14:paraId="5D46FA08" w14:textId="77777777" w:rsidR="00F93AD9" w:rsidRDefault="00000000">
      <w:pPr>
        <w:keepLines/>
        <w:spacing w:before="240" w:after="0" w:line="240" w:lineRule="auto"/>
        <w:rPr>
          <w:color w:val="000000"/>
          <w:sz w:val="24"/>
          <w:szCs w:val="24"/>
          <w:lang w:val="fr-FR"/>
        </w:rPr>
      </w:pPr>
      <w:r w:rsidRPr="004B71EA">
        <w:rPr>
          <w:b/>
          <w:bCs/>
          <w:caps/>
          <w:color w:val="3788D8"/>
          <w:sz w:val="24"/>
          <w:szCs w:val="24"/>
          <w:lang w:val="fr-FR"/>
        </w:rPr>
        <w:t>Table ronde</w:t>
      </w:r>
      <w:r w:rsidRPr="004B71EA">
        <w:rPr>
          <w:i/>
          <w:iCs/>
          <w:color w:val="000000"/>
          <w:sz w:val="24"/>
          <w:szCs w:val="24"/>
          <w:lang w:val="fr-FR"/>
        </w:rPr>
        <w:br/>
        <w:t>11h45 à 12h45 - Théâtre Comédie Odéon</w:t>
      </w:r>
      <w:r w:rsidRPr="004B71EA">
        <w:rPr>
          <w:b/>
          <w:bCs/>
          <w:caps/>
          <w:color w:val="000000"/>
          <w:sz w:val="24"/>
          <w:szCs w:val="24"/>
          <w:lang w:val="fr-FR"/>
        </w:rPr>
        <w:br/>
        <w:t>QUAND L’ÉCRAN N’EST PLUS UNE FRONTIÈRE : DARKNET, MÉTAVERS ET INFLUENCEURS A79 QUAND L’ÉCRAN N’EST PLUS UNE FRONTIÈRE : DARKNET, MÉTAVERS ET INFLUENCEURS QUAND L’ÉCRAN N’EST PLUS UNE FRONTIÈRE : DARKNET, MÉTAVERS ET INFLUENCEURS</w:t>
      </w:r>
      <w:r w:rsidRPr="004B71EA">
        <w:rPr>
          <w:color w:val="000000"/>
          <w:sz w:val="24"/>
          <w:szCs w:val="24"/>
          <w:lang w:val="fr-FR"/>
        </w:rPr>
        <w:b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M.w. CRAVEN</w:t>
      </w:r>
      <w:r w:rsidRPr="004B71EA">
        <w:rPr>
          <w:color w:val="000000"/>
          <w:sz w:val="24"/>
          <w:szCs w:val="24"/>
          <w:lang w:val="fr-FR"/>
        </w:rPr>
        <w:t xml:space="preserve">, </w:t>
      </w:r>
      <w:r w:rsidRPr="004B71EA">
        <w:rPr>
          <w:b/>
          <w:bCs/>
          <w:color w:val="000000"/>
          <w:sz w:val="24"/>
          <w:szCs w:val="24"/>
          <w:lang w:val="fr-FR"/>
        </w:rPr>
        <w:t>Nicolas DRUART</w:t>
      </w:r>
      <w:r w:rsidRPr="004B71EA">
        <w:rPr>
          <w:color w:val="000000"/>
          <w:sz w:val="24"/>
          <w:szCs w:val="24"/>
          <w:lang w:val="fr-FR"/>
        </w:rPr>
        <w:t xml:space="preserve">, </w:t>
      </w:r>
      <w:r w:rsidRPr="004B71EA">
        <w:rPr>
          <w:b/>
          <w:bCs/>
          <w:color w:val="000000"/>
          <w:sz w:val="24"/>
          <w:szCs w:val="24"/>
          <w:lang w:val="fr-FR"/>
        </w:rPr>
        <w:t>Bernard MINIER</w:t>
      </w:r>
      <w:r w:rsidRPr="004B71EA">
        <w:rPr>
          <w:color w:val="000000"/>
          <w:sz w:val="24"/>
          <w:szCs w:val="24"/>
          <w:lang w:val="fr-FR"/>
        </w:rPr>
        <w:t xml:space="preserve">, </w:t>
      </w:r>
      <w:r w:rsidRPr="004B71EA">
        <w:rPr>
          <w:b/>
          <w:bCs/>
          <w:color w:val="000000"/>
          <w:sz w:val="24"/>
          <w:szCs w:val="24"/>
          <w:lang w:val="fr-FR"/>
        </w:rPr>
        <w:t>Niko TACKIAN</w:t>
      </w:r>
    </w:p>
    <w:p w14:paraId="39417E0B" w14:textId="14A01B60" w:rsidR="00C9728B" w:rsidRPr="004B71EA" w:rsidRDefault="00000000">
      <w:pPr>
        <w:keepLines/>
        <w:spacing w:before="240" w:after="0" w:line="240" w:lineRule="auto"/>
        <w:rPr>
          <w:lang w:val="fr-FR"/>
        </w:rPr>
      </w:pPr>
      <w:r w:rsidRPr="004B71EA">
        <w:rPr>
          <w:color w:val="000000"/>
          <w:sz w:val="24"/>
          <w:szCs w:val="24"/>
          <w:lang w:val="fr-FR"/>
        </w:rPr>
        <w:t>À l'ère d'Internet, le métavers a renversé la réalité, notamment pour tous ceux qui sont en quête de revanche sur la vie. Aujourd'hui, la réalité se mesure en influenceurs, fake news et viralité. Et le monde réel n'est plus que l'envers du métavers. Une table ronde pour explorer ses dérives, ses influences et ses conséquences.</w:t>
      </w:r>
    </w:p>
    <w:p w14:paraId="208D3427" w14:textId="77777777" w:rsidR="00C9728B" w:rsidRPr="004B71EA" w:rsidRDefault="00C9728B">
      <w:pPr>
        <w:spacing w:after="0" w:line="240" w:lineRule="auto"/>
        <w:rPr>
          <w:lang w:val="fr-FR"/>
        </w:rPr>
      </w:pPr>
    </w:p>
    <w:p w14:paraId="7482FBF2" w14:textId="77777777" w:rsidR="00F93AD9"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lastRenderedPageBreak/>
        <w:t>Table ronde</w:t>
      </w:r>
      <w:r w:rsidRPr="004B71EA">
        <w:rPr>
          <w:i/>
          <w:iCs/>
          <w:color w:val="000000"/>
          <w:sz w:val="24"/>
          <w:szCs w:val="24"/>
          <w:lang w:val="fr-FR"/>
        </w:rPr>
        <w:br/>
        <w:t>11h45 à 12h45 - Cité Internationale de la Gastronomie</w:t>
      </w:r>
      <w:r w:rsidRPr="004B71EA">
        <w:rPr>
          <w:b/>
          <w:bCs/>
          <w:caps/>
          <w:color w:val="000000"/>
          <w:sz w:val="24"/>
          <w:szCs w:val="24"/>
          <w:lang w:val="fr-FR"/>
        </w:rPr>
        <w:br/>
        <w:t>POLAR ET GASTRONOMIE : DIALOGUES LITTÉRAIRES TRANSALPINS, ENTRE LYON ET MILAN</w:t>
      </w:r>
      <w:r w:rsidRPr="004B71EA">
        <w:rPr>
          <w:color w:val="000000"/>
          <w:sz w:val="24"/>
          <w:szCs w:val="24"/>
          <w:lang w:val="fr-FR"/>
        </w:rPr>
        <w:br/>
        <w:t xml:space="preserve">animé par </w:t>
      </w:r>
      <w:r w:rsidRPr="004B71EA">
        <w:rPr>
          <w:b/>
          <w:bCs/>
          <w:color w:val="000000"/>
          <w:sz w:val="24"/>
          <w:szCs w:val="24"/>
          <w:lang w:val="fr-FR"/>
        </w:rPr>
        <w:t>Catherine</w:t>
      </w:r>
      <w:r w:rsidRPr="004B71EA">
        <w:rPr>
          <w:color w:val="000000"/>
          <w:sz w:val="24"/>
          <w:szCs w:val="24"/>
          <w:lang w:val="fr-FR"/>
        </w:rPr>
        <w:t xml:space="preserve"> </w:t>
      </w:r>
      <w:r w:rsidRPr="004B71EA">
        <w:rPr>
          <w:b/>
          <w:bCs/>
          <w:color w:val="000000"/>
          <w:sz w:val="24"/>
          <w:szCs w:val="24"/>
          <w:lang w:val="fr-FR"/>
        </w:rPr>
        <w:t>FRUCHON-TOUSSAINT</w:t>
      </w:r>
      <w:r w:rsidRPr="004B71EA">
        <w:rPr>
          <w:color w:val="000000"/>
          <w:sz w:val="24"/>
          <w:szCs w:val="24"/>
          <w:lang w:val="fr-FR"/>
        </w:rPr>
        <w:br/>
        <w:t xml:space="preserve">avec en invité </w:t>
      </w:r>
      <w:r w:rsidRPr="004B71EA">
        <w:rPr>
          <w:b/>
          <w:bCs/>
          <w:color w:val="000000"/>
          <w:sz w:val="24"/>
          <w:szCs w:val="24"/>
          <w:lang w:val="fr-FR"/>
        </w:rPr>
        <w:t>Michèle PEDINIELLI</w:t>
      </w:r>
      <w:r w:rsidRPr="004B71EA">
        <w:rPr>
          <w:color w:val="000000"/>
          <w:sz w:val="24"/>
          <w:szCs w:val="24"/>
          <w:lang w:val="fr-FR"/>
        </w:rPr>
        <w:t xml:space="preserve">, </w:t>
      </w:r>
      <w:r w:rsidRPr="004B71EA">
        <w:rPr>
          <w:b/>
          <w:bCs/>
          <w:color w:val="000000"/>
          <w:sz w:val="24"/>
          <w:szCs w:val="24"/>
          <w:lang w:val="fr-FR"/>
        </w:rPr>
        <w:t>Valerio VARESI</w:t>
      </w:r>
    </w:p>
    <w:p w14:paraId="641692EF" w14:textId="42DEB2ED"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Dans</w:t>
      </w:r>
      <w:r w:rsidRPr="004B71EA">
        <w:rPr>
          <w:color w:val="000000"/>
          <w:sz w:val="24"/>
          <w:szCs w:val="24"/>
          <w:lang w:val="fr-FR"/>
        </w:rPr>
        <w:t xml:space="preserve"> </w:t>
      </w:r>
      <w:r w:rsidRPr="004B71EA">
        <w:rPr>
          <w:rFonts w:ascii="Calibri" w:eastAsia="Calibri" w:hAnsi="Calibri" w:cs="Calibri"/>
          <w:i/>
          <w:iCs/>
          <w:color w:val="000000"/>
          <w:lang w:val="fr-FR"/>
        </w:rPr>
        <w:t>Contrebandiers</w:t>
      </w:r>
      <w:r w:rsidRPr="004B71EA">
        <w:rPr>
          <w:rFonts w:ascii="Calibri" w:eastAsia="Calibri" w:hAnsi="Calibri" w:cs="Calibri"/>
          <w:color w:val="000000"/>
          <w:lang w:val="fr-FR"/>
        </w:rPr>
        <w:t>, Michèle Pedinielli et Valerio Varesi relient Lyon et Milan à travers une enquête sur la contrebande et le trafic humain, explorant le thème de la frontière. Les deux auteurs viendront échanger à la Cité de la Gastronomie sur cette collaboration inédite et sur leur travail d’écriture à quatre mains lors du festival Quais du Polar. La rencontre se prolongera avec un buffet italien offert par l'Institut culturel italien de Lyon à la suite de la conférence.</w:t>
      </w:r>
    </w:p>
    <w:p w14:paraId="510FC1B3" w14:textId="77777777" w:rsidR="00C9728B" w:rsidRPr="004B71EA" w:rsidRDefault="00C9728B">
      <w:pPr>
        <w:spacing w:after="0" w:line="240" w:lineRule="auto"/>
        <w:rPr>
          <w:lang w:val="fr-FR"/>
        </w:rPr>
      </w:pPr>
    </w:p>
    <w:p w14:paraId="6486D8ED" w14:textId="63F14CF5" w:rsidR="00C9728B" w:rsidRPr="004B71EA" w:rsidRDefault="00F93AD9">
      <w:pPr>
        <w:keepLines/>
        <w:spacing w:before="240" w:after="0" w:line="240" w:lineRule="auto"/>
        <w:rPr>
          <w:lang w:val="fr-FR"/>
        </w:rPr>
      </w:pPr>
      <w:r>
        <w:rPr>
          <w:b/>
          <w:bCs/>
          <w:caps/>
          <w:color w:val="3788D8"/>
          <w:sz w:val="24"/>
          <w:szCs w:val="24"/>
          <w:lang w:val="fr-FR"/>
        </w:rPr>
        <w:t>Rencontre</w:t>
      </w:r>
      <w:r w:rsidRPr="004B71EA">
        <w:rPr>
          <w:i/>
          <w:iCs/>
          <w:color w:val="000000"/>
          <w:sz w:val="24"/>
          <w:szCs w:val="24"/>
          <w:lang w:val="fr-FR"/>
        </w:rPr>
        <w:br/>
        <w:t xml:space="preserve">12h00 à 12h30 </w:t>
      </w:r>
      <w:r>
        <w:rPr>
          <w:i/>
          <w:iCs/>
          <w:color w:val="000000"/>
          <w:sz w:val="24"/>
          <w:szCs w:val="24"/>
          <w:lang w:val="fr-FR"/>
        </w:rPr>
        <w:t>– Hôtel de Ville – Espace Polar en poche</w:t>
      </w:r>
      <w:r w:rsidRPr="004B71EA">
        <w:rPr>
          <w:b/>
          <w:bCs/>
          <w:caps/>
          <w:color w:val="000000"/>
          <w:sz w:val="24"/>
          <w:szCs w:val="24"/>
          <w:lang w:val="fr-FR"/>
        </w:rPr>
        <w:br/>
        <w:t>Librairie idéale</w:t>
      </w:r>
      <w:r w:rsidRPr="004B71EA">
        <w:rPr>
          <w:color w:val="000000"/>
          <w:sz w:val="24"/>
          <w:szCs w:val="24"/>
          <w:lang w:val="fr-FR"/>
        </w:rPr>
        <w:br/>
        <w:t xml:space="preserve">avec en invité </w:t>
      </w:r>
      <w:r w:rsidRPr="004B71EA">
        <w:rPr>
          <w:b/>
          <w:bCs/>
          <w:color w:val="000000"/>
          <w:sz w:val="24"/>
          <w:szCs w:val="24"/>
          <w:lang w:val="fr-FR"/>
        </w:rPr>
        <w:t>Johana GUSTAWSSON</w:t>
      </w:r>
    </w:p>
    <w:p w14:paraId="243CE154" w14:textId="77777777" w:rsidR="00C9728B" w:rsidRPr="004B71EA" w:rsidRDefault="00C9728B">
      <w:pPr>
        <w:spacing w:after="0" w:line="240" w:lineRule="auto"/>
        <w:rPr>
          <w:lang w:val="fr-FR"/>
        </w:rPr>
      </w:pPr>
    </w:p>
    <w:p w14:paraId="197ECD25" w14:textId="77777777" w:rsidR="00F93AD9" w:rsidRDefault="00000000" w:rsidP="00F93AD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12h00 à 13h00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Hôtel de Ville</w:t>
      </w:r>
      <w:r w:rsidRPr="004B71EA">
        <w:rPr>
          <w:i/>
          <w:iCs/>
          <w:color w:val="000000"/>
          <w:sz w:val="24"/>
          <w:szCs w:val="24"/>
          <w:lang w:val="fr-FR"/>
        </w:rPr>
        <w:t xml:space="preserve"> </w:t>
      </w:r>
      <w:r w:rsidR="00F93AD9">
        <w:rPr>
          <w:i/>
          <w:iCs/>
          <w:color w:val="000000"/>
          <w:sz w:val="24"/>
          <w:szCs w:val="24"/>
          <w:lang w:val="fr-FR"/>
        </w:rPr>
        <w:t>– A</w:t>
      </w:r>
      <w:r w:rsidRPr="004B71EA">
        <w:rPr>
          <w:i/>
          <w:iCs/>
          <w:color w:val="000000"/>
          <w:sz w:val="24"/>
          <w:szCs w:val="24"/>
          <w:lang w:val="fr-FR"/>
        </w:rPr>
        <w:t>nciennes Archives</w:t>
      </w:r>
      <w:r w:rsidRPr="004B71EA">
        <w:rPr>
          <w:b/>
          <w:bCs/>
          <w:caps/>
          <w:color w:val="000000"/>
          <w:sz w:val="24"/>
          <w:szCs w:val="24"/>
          <w:lang w:val="fr-FR"/>
        </w:rPr>
        <w:br/>
        <w:t>DARK MINDS : A TRIBUTE TO STEPHEN KING</w:t>
      </w:r>
      <w:r w:rsidRPr="004B71EA">
        <w:rPr>
          <w:color w:val="000000"/>
          <w:sz w:val="24"/>
          <w:szCs w:val="24"/>
          <w:lang w:val="fr-FR"/>
        </w:rPr>
        <w:br/>
        <w:t xml:space="preserve">animé par </w:t>
      </w:r>
      <w:r w:rsidRPr="004B71EA">
        <w:rPr>
          <w:b/>
          <w:bCs/>
          <w:color w:val="000000"/>
          <w:sz w:val="24"/>
          <w:szCs w:val="24"/>
          <w:lang w:val="fr-FR"/>
        </w:rPr>
        <w:t>Elise</w:t>
      </w:r>
      <w:r w:rsidRPr="004B71EA">
        <w:rPr>
          <w:color w:val="000000"/>
          <w:sz w:val="24"/>
          <w:szCs w:val="24"/>
          <w:lang w:val="fr-FR"/>
        </w:rPr>
        <w:t xml:space="preserve"> </w:t>
      </w:r>
      <w:r w:rsidRPr="004B71EA">
        <w:rPr>
          <w:b/>
          <w:bCs/>
          <w:color w:val="000000"/>
          <w:sz w:val="24"/>
          <w:szCs w:val="24"/>
          <w:lang w:val="fr-FR"/>
        </w:rPr>
        <w:t>LEPINE</w:t>
      </w:r>
      <w:r w:rsidRPr="004B71EA">
        <w:rPr>
          <w:color w:val="000000"/>
          <w:sz w:val="24"/>
          <w:szCs w:val="24"/>
          <w:lang w:val="fr-FR"/>
        </w:rPr>
        <w:br/>
        <w:t xml:space="preserve">avec en invité </w:t>
      </w:r>
      <w:r w:rsidRPr="004B71EA">
        <w:rPr>
          <w:b/>
          <w:bCs/>
          <w:color w:val="000000"/>
          <w:sz w:val="24"/>
          <w:szCs w:val="24"/>
          <w:lang w:val="fr-FR"/>
        </w:rPr>
        <w:t>Asa ERICSDOTTER</w:t>
      </w:r>
      <w:r w:rsidRPr="004B71EA">
        <w:rPr>
          <w:color w:val="000000"/>
          <w:sz w:val="24"/>
          <w:szCs w:val="24"/>
          <w:lang w:val="fr-FR"/>
        </w:rPr>
        <w:t xml:space="preserve">, </w:t>
      </w:r>
      <w:r w:rsidRPr="004B71EA">
        <w:rPr>
          <w:b/>
          <w:bCs/>
          <w:color w:val="000000"/>
          <w:sz w:val="24"/>
          <w:szCs w:val="24"/>
          <w:lang w:val="fr-FR"/>
        </w:rPr>
        <w:t>Julien FREU</w:t>
      </w:r>
      <w:r w:rsidRPr="004B71EA">
        <w:rPr>
          <w:color w:val="000000"/>
          <w:sz w:val="24"/>
          <w:szCs w:val="24"/>
          <w:lang w:val="fr-FR"/>
        </w:rPr>
        <w:t xml:space="preserve">, </w:t>
      </w:r>
      <w:r w:rsidRPr="004B71EA">
        <w:rPr>
          <w:b/>
          <w:bCs/>
          <w:color w:val="000000"/>
          <w:sz w:val="24"/>
          <w:szCs w:val="24"/>
          <w:lang w:val="fr-FR"/>
        </w:rPr>
        <w:t>Lisa GARDNER</w:t>
      </w:r>
      <w:r w:rsidRPr="004B71EA">
        <w:rPr>
          <w:color w:val="000000"/>
          <w:sz w:val="24"/>
          <w:szCs w:val="24"/>
          <w:lang w:val="fr-FR"/>
        </w:rPr>
        <w:t xml:space="preserve">, </w:t>
      </w:r>
      <w:r w:rsidRPr="004B71EA">
        <w:rPr>
          <w:b/>
          <w:bCs/>
          <w:color w:val="000000"/>
          <w:sz w:val="24"/>
          <w:szCs w:val="24"/>
          <w:lang w:val="fr-FR"/>
        </w:rPr>
        <w:t>John LANGAN</w:t>
      </w:r>
      <w:r w:rsidRPr="004B71EA">
        <w:rPr>
          <w:color w:val="000000"/>
          <w:sz w:val="24"/>
          <w:szCs w:val="24"/>
          <w:lang w:val="fr-FR"/>
        </w:rPr>
        <w:t xml:space="preserve">, </w:t>
      </w:r>
      <w:r w:rsidRPr="004B71EA">
        <w:rPr>
          <w:b/>
          <w:bCs/>
          <w:color w:val="000000"/>
          <w:sz w:val="24"/>
          <w:szCs w:val="24"/>
          <w:lang w:val="fr-FR"/>
        </w:rPr>
        <w:t>Franck THILLIEZ</w:t>
      </w:r>
    </w:p>
    <w:p w14:paraId="1CA0881C" w14:textId="3090C841"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Une rencontre exceptionnelle réunissant des auteurs français et étrangers pour célébrer Stephen King, maître incontesté du suspense et de l’imaginaire. À la croisée des genres entre polar, fantastique et horreur, son œuvre a inspiré des générations de lecteurs et d’écrivains. 60 ans après la publication de ses premières nouvelles, Stephen King continue de fasciner dans le monde entier.</w:t>
      </w:r>
    </w:p>
    <w:p w14:paraId="559267B9" w14:textId="77777777" w:rsidR="00C9728B" w:rsidRPr="004B71EA" w:rsidRDefault="00C9728B">
      <w:pPr>
        <w:spacing w:after="0" w:line="240" w:lineRule="auto"/>
        <w:rPr>
          <w:lang w:val="fr-FR"/>
        </w:rPr>
      </w:pPr>
    </w:p>
    <w:p w14:paraId="7F17CB15" w14:textId="77777777" w:rsidR="00F93AD9" w:rsidRDefault="00000000" w:rsidP="00F93AD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13h00 à 14h00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t>LA BANDE-DESSINÉE AUX FRONTIÈRES DU RÉEL</w:t>
      </w:r>
      <w:r w:rsidRPr="004B71EA">
        <w:rPr>
          <w:color w:val="000000"/>
          <w:sz w:val="24"/>
          <w:szCs w:val="24"/>
          <w:lang w:val="fr-FR"/>
        </w:rPr>
        <w:br/>
        <w:t xml:space="preserve">animé par </w:t>
      </w:r>
      <w:r w:rsidRPr="004B71EA">
        <w:rPr>
          <w:b/>
          <w:bCs/>
          <w:color w:val="000000"/>
          <w:sz w:val="24"/>
          <w:szCs w:val="24"/>
          <w:lang w:val="fr-FR"/>
        </w:rPr>
        <w:t>Jacques</w:t>
      </w:r>
      <w:r w:rsidRPr="004B71EA">
        <w:rPr>
          <w:color w:val="000000"/>
          <w:sz w:val="24"/>
          <w:szCs w:val="24"/>
          <w:lang w:val="fr-FR"/>
        </w:rPr>
        <w:t xml:space="preserve"> </w:t>
      </w:r>
      <w:r w:rsidRPr="004B71EA">
        <w:rPr>
          <w:b/>
          <w:bCs/>
          <w:color w:val="000000"/>
          <w:sz w:val="24"/>
          <w:szCs w:val="24"/>
          <w:lang w:val="fr-FR"/>
        </w:rPr>
        <w:t>LINDECKER</w:t>
      </w:r>
      <w:r w:rsidRPr="004B71EA">
        <w:rPr>
          <w:color w:val="000000"/>
          <w:sz w:val="24"/>
          <w:szCs w:val="24"/>
          <w:lang w:val="fr-FR"/>
        </w:rPr>
        <w:br/>
        <w:t xml:space="preserve">avec en invité </w:t>
      </w:r>
      <w:r w:rsidRPr="004B71EA">
        <w:rPr>
          <w:b/>
          <w:bCs/>
          <w:color w:val="000000"/>
          <w:sz w:val="24"/>
          <w:szCs w:val="24"/>
          <w:lang w:val="fr-FR"/>
        </w:rPr>
        <w:t>- BRÜNO</w:t>
      </w:r>
      <w:r w:rsidRPr="004B71EA">
        <w:rPr>
          <w:color w:val="000000"/>
          <w:sz w:val="24"/>
          <w:szCs w:val="24"/>
          <w:lang w:val="fr-FR"/>
        </w:rPr>
        <w:t xml:space="preserve">, </w:t>
      </w:r>
      <w:r w:rsidRPr="004B71EA">
        <w:rPr>
          <w:b/>
          <w:bCs/>
          <w:color w:val="000000"/>
          <w:sz w:val="24"/>
          <w:szCs w:val="24"/>
          <w:lang w:val="fr-FR"/>
        </w:rPr>
        <w:t>Lucas HARARI</w:t>
      </w:r>
      <w:r w:rsidRPr="004B71EA">
        <w:rPr>
          <w:color w:val="000000"/>
          <w:sz w:val="24"/>
          <w:szCs w:val="24"/>
          <w:lang w:val="fr-FR"/>
        </w:rPr>
        <w:t xml:space="preserve">, </w:t>
      </w:r>
      <w:r w:rsidRPr="004B71EA">
        <w:rPr>
          <w:b/>
          <w:bCs/>
          <w:color w:val="000000"/>
          <w:sz w:val="24"/>
          <w:szCs w:val="24"/>
          <w:lang w:val="fr-FR"/>
        </w:rPr>
        <w:t>Elizabeth HOLLEVILLE</w:t>
      </w:r>
      <w:r w:rsidRPr="004B71EA">
        <w:rPr>
          <w:color w:val="000000"/>
          <w:sz w:val="24"/>
          <w:szCs w:val="24"/>
          <w:lang w:val="fr-FR"/>
        </w:rPr>
        <w:t xml:space="preserve">, </w:t>
      </w:r>
      <w:r w:rsidRPr="004B71EA">
        <w:rPr>
          <w:b/>
          <w:bCs/>
          <w:color w:val="000000"/>
          <w:sz w:val="24"/>
          <w:szCs w:val="24"/>
          <w:lang w:val="fr-FR"/>
        </w:rPr>
        <w:t>Fabien NURY</w:t>
      </w:r>
      <w:r w:rsidRPr="004B71EA">
        <w:rPr>
          <w:color w:val="000000"/>
          <w:sz w:val="24"/>
          <w:szCs w:val="24"/>
          <w:lang w:val="fr-FR"/>
        </w:rPr>
        <w:t xml:space="preserve">, </w:t>
      </w:r>
      <w:r w:rsidRPr="004B71EA">
        <w:rPr>
          <w:b/>
          <w:bCs/>
          <w:color w:val="000000"/>
          <w:sz w:val="24"/>
          <w:szCs w:val="24"/>
          <w:lang w:val="fr-FR"/>
        </w:rPr>
        <w:t>Iris POUY</w:t>
      </w:r>
    </w:p>
    <w:p w14:paraId="356A1839" w14:textId="592BC889" w:rsidR="00C9728B" w:rsidRPr="004B71EA" w:rsidRDefault="00000000" w:rsidP="00163850">
      <w:pPr>
        <w:keepLines/>
        <w:spacing w:before="240" w:after="0" w:line="240" w:lineRule="auto"/>
        <w:rPr>
          <w:lang w:val="fr-FR"/>
        </w:rPr>
      </w:pPr>
      <w:r w:rsidRPr="004B71EA">
        <w:rPr>
          <w:rFonts w:ascii="Calibri" w:eastAsia="Calibri" w:hAnsi="Calibri" w:cs="Calibri"/>
          <w:color w:val="000000"/>
          <w:lang w:val="fr-FR"/>
        </w:rPr>
        <w:t>Quand le polar flirte avec le surnaturel, la bande-dessinée explore de nouveaux horizons. Crimes et mystères se mêlent à l’étrange et brouillent la frontière entre enquête et fantastique pour mieux se confronter à la réalité. Une rencontre avec des auteurs qui réinventent le genre !</w:t>
      </w:r>
    </w:p>
    <w:p w14:paraId="4A95FA9A" w14:textId="77777777" w:rsidR="00C9728B" w:rsidRPr="004B71EA" w:rsidRDefault="00C9728B">
      <w:pPr>
        <w:spacing w:after="0" w:line="240" w:lineRule="auto"/>
        <w:rPr>
          <w:lang w:val="fr-FR"/>
        </w:rPr>
      </w:pPr>
    </w:p>
    <w:p w14:paraId="1E23E4F0" w14:textId="77777777" w:rsidR="00F93AD9" w:rsidRDefault="00000000" w:rsidP="00F93AD9">
      <w:pPr>
        <w:keepLines/>
        <w:spacing w:before="240" w:after="0" w:line="240" w:lineRule="auto"/>
        <w:rPr>
          <w:lang w:val="fr-FR"/>
        </w:rPr>
      </w:pPr>
      <w:r w:rsidRPr="004B71EA">
        <w:rPr>
          <w:b/>
          <w:bCs/>
          <w:caps/>
          <w:color w:val="3788D8"/>
          <w:sz w:val="24"/>
          <w:szCs w:val="24"/>
          <w:lang w:val="fr-FR"/>
        </w:rPr>
        <w:lastRenderedPageBreak/>
        <w:t>Table ronde</w:t>
      </w:r>
      <w:r w:rsidRPr="004B71EA">
        <w:rPr>
          <w:i/>
          <w:iCs/>
          <w:color w:val="000000"/>
          <w:sz w:val="24"/>
          <w:szCs w:val="24"/>
          <w:lang w:val="fr-FR"/>
        </w:rPr>
        <w:br/>
        <w:t xml:space="preserve">14h00 à 15h00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 xml:space="preserve">Hôtel de Ville – </w:t>
      </w:r>
      <w:r w:rsidRPr="004B71EA">
        <w:rPr>
          <w:i/>
          <w:iCs/>
          <w:color w:val="000000"/>
          <w:sz w:val="24"/>
          <w:szCs w:val="24"/>
          <w:lang w:val="fr-FR"/>
        </w:rPr>
        <w:t>Anciennes Archives</w:t>
      </w:r>
      <w:r w:rsidRPr="004B71EA">
        <w:rPr>
          <w:b/>
          <w:bCs/>
          <w:caps/>
          <w:color w:val="000000"/>
          <w:sz w:val="24"/>
          <w:szCs w:val="24"/>
          <w:lang w:val="fr-FR"/>
        </w:rPr>
        <w:br/>
        <w:t>SI LOIN, SI PROCHES</w:t>
      </w:r>
      <w:r w:rsidRPr="004B71EA">
        <w:rPr>
          <w:color w:val="000000"/>
          <w:sz w:val="24"/>
          <w:szCs w:val="24"/>
          <w:lang w:val="fr-FR"/>
        </w:rPr>
        <w:br/>
        <w:t xml:space="preserve">animé par </w:t>
      </w:r>
      <w:r w:rsidRPr="004B71EA">
        <w:rPr>
          <w:b/>
          <w:bCs/>
          <w:color w:val="000000"/>
          <w:sz w:val="24"/>
          <w:szCs w:val="24"/>
          <w:lang w:val="fr-FR"/>
        </w:rPr>
        <w:t>Bruno</w:t>
      </w:r>
      <w:r w:rsidRPr="004B71EA">
        <w:rPr>
          <w:color w:val="000000"/>
          <w:sz w:val="24"/>
          <w:szCs w:val="24"/>
          <w:lang w:val="fr-FR"/>
        </w:rPr>
        <w:t xml:space="preserve"> </w:t>
      </w:r>
      <w:r w:rsidRPr="004B71EA">
        <w:rPr>
          <w:b/>
          <w:bCs/>
          <w:color w:val="000000"/>
          <w:sz w:val="24"/>
          <w:szCs w:val="24"/>
          <w:lang w:val="fr-FR"/>
        </w:rPr>
        <w:t>CORTY</w:t>
      </w:r>
      <w:r w:rsidR="00F93AD9"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Caryl FÉREY</w:t>
      </w:r>
      <w:r w:rsidR="00F93AD9">
        <w:rPr>
          <w:color w:val="000000"/>
          <w:sz w:val="24"/>
          <w:szCs w:val="24"/>
          <w:lang w:val="fr-FR"/>
        </w:rPr>
        <w:t xml:space="preserve">, </w:t>
      </w:r>
      <w:r w:rsidRPr="004B71EA">
        <w:rPr>
          <w:b/>
          <w:bCs/>
          <w:color w:val="000000"/>
          <w:sz w:val="24"/>
          <w:szCs w:val="24"/>
          <w:lang w:val="fr-FR"/>
        </w:rPr>
        <w:t>Jérôme LOUBRY</w:t>
      </w:r>
      <w:r w:rsidRPr="004B71EA">
        <w:rPr>
          <w:color w:val="000000"/>
          <w:sz w:val="24"/>
          <w:szCs w:val="24"/>
          <w:lang w:val="fr-FR"/>
        </w:rPr>
        <w:t xml:space="preserve">, </w:t>
      </w:r>
      <w:r w:rsidRPr="004B71EA">
        <w:rPr>
          <w:b/>
          <w:bCs/>
          <w:color w:val="000000"/>
          <w:sz w:val="24"/>
          <w:szCs w:val="24"/>
          <w:lang w:val="fr-FR"/>
        </w:rPr>
        <w:t>Deon MEYER</w:t>
      </w:r>
    </w:p>
    <w:p w14:paraId="324135B3" w14:textId="77777777" w:rsidR="00F93AD9" w:rsidRDefault="00000000">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Presqu’île de Porquerolles, Iles Féroé, côte écossaise : ce sont des endroits de villégiature, des lieux isolés, des espaces de confins ou des paradis du bout du monde. Une rencontre pour nous y mener, avec des auteurs qui y racontent les particularismes, mais aussi la façon d’y vivre ou d’y subir les enjeux universels.</w:t>
      </w:r>
    </w:p>
    <w:p w14:paraId="3F6A552D" w14:textId="77777777" w:rsidR="00F93AD9" w:rsidRDefault="00F93AD9">
      <w:pPr>
        <w:keepLines/>
        <w:spacing w:before="240" w:after="0" w:line="240" w:lineRule="auto"/>
        <w:rPr>
          <w:lang w:val="fr-FR"/>
        </w:rPr>
      </w:pPr>
    </w:p>
    <w:p w14:paraId="1891B04E" w14:textId="77777777" w:rsidR="00F93AD9" w:rsidRDefault="00000000" w:rsidP="00F93AD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14h00 à 15h00 </w:t>
      </w:r>
      <w:r w:rsidR="00F93AD9">
        <w:rPr>
          <w:i/>
          <w:iCs/>
          <w:color w:val="000000"/>
          <w:sz w:val="24"/>
          <w:szCs w:val="24"/>
          <w:lang w:val="fr-FR"/>
        </w:rPr>
        <w:t>– Palais de la Bourse – Salle Tony Garnier</w:t>
      </w:r>
      <w:r w:rsidRPr="004B71EA">
        <w:rPr>
          <w:b/>
          <w:bCs/>
          <w:caps/>
          <w:color w:val="000000"/>
          <w:sz w:val="24"/>
          <w:szCs w:val="24"/>
          <w:lang w:val="fr-FR"/>
        </w:rPr>
        <w:br/>
        <w:t>LE MAL QU’ON FAIT À NOTRE MONDE : ALLIER LE VERT ET LE NOIR</w:t>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ABESCAT</w:t>
      </w:r>
      <w:r w:rsidRPr="004B71EA">
        <w:rPr>
          <w:color w:val="000000"/>
          <w:sz w:val="24"/>
          <w:szCs w:val="24"/>
          <w:lang w:val="fr-FR"/>
        </w:rPr>
        <w:br/>
        <w:t xml:space="preserve">avec en invité </w:t>
      </w:r>
      <w:r w:rsidRPr="004B71EA">
        <w:rPr>
          <w:b/>
          <w:bCs/>
          <w:color w:val="000000"/>
          <w:sz w:val="24"/>
          <w:szCs w:val="24"/>
          <w:lang w:val="fr-FR"/>
        </w:rPr>
        <w:t>Morgan AUDIC</w:t>
      </w:r>
      <w:r w:rsidRPr="004B71EA">
        <w:rPr>
          <w:color w:val="000000"/>
          <w:sz w:val="24"/>
          <w:szCs w:val="24"/>
          <w:lang w:val="fr-FR"/>
        </w:rPr>
        <w:t xml:space="preserve">, </w:t>
      </w:r>
      <w:r w:rsidRPr="004B71EA">
        <w:rPr>
          <w:b/>
          <w:bCs/>
          <w:color w:val="000000"/>
          <w:sz w:val="24"/>
          <w:szCs w:val="24"/>
          <w:lang w:val="fr-FR"/>
        </w:rPr>
        <w:t>Roxane BOUCHARD</w:t>
      </w:r>
      <w:r w:rsidRPr="004B71EA">
        <w:rPr>
          <w:color w:val="000000"/>
          <w:sz w:val="24"/>
          <w:szCs w:val="24"/>
          <w:lang w:val="fr-FR"/>
        </w:rPr>
        <w:t xml:space="preserve">, </w:t>
      </w:r>
      <w:r w:rsidRPr="004B71EA">
        <w:rPr>
          <w:b/>
          <w:bCs/>
          <w:color w:val="000000"/>
          <w:sz w:val="24"/>
          <w:szCs w:val="24"/>
          <w:lang w:val="fr-FR"/>
        </w:rPr>
        <w:t>Grégoire OSOHA</w:t>
      </w:r>
      <w:r w:rsidRPr="004B71EA">
        <w:rPr>
          <w:color w:val="000000"/>
          <w:sz w:val="24"/>
          <w:szCs w:val="24"/>
          <w:lang w:val="fr-FR"/>
        </w:rPr>
        <w:t xml:space="preserve">, </w:t>
      </w:r>
      <w:r w:rsidRPr="004B71EA">
        <w:rPr>
          <w:b/>
          <w:bCs/>
          <w:color w:val="000000"/>
          <w:sz w:val="24"/>
          <w:szCs w:val="24"/>
          <w:lang w:val="fr-FR"/>
        </w:rPr>
        <w:t>Sara STRÖMBERG</w:t>
      </w:r>
    </w:p>
    <w:p w14:paraId="41625429" w14:textId="70B1DC35"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C’est une réalité, c’est même une tragédie qui est fatalement devenue un thème pour des fictions toujours plus nombreuses ces dernières années : le réchauffement climatique, le pillage de la nature, le braconnage sur terre ou en mer, la pollution industrielle. Beaucoup de monde s’en préoccupe, mais la mondialisation passe outre. Quatre auteurs pour un plateau mobilisé !</w:t>
      </w:r>
    </w:p>
    <w:p w14:paraId="74438E02" w14:textId="77777777" w:rsidR="00C9728B" w:rsidRPr="004B71EA" w:rsidRDefault="00C9728B">
      <w:pPr>
        <w:spacing w:after="0" w:line="240" w:lineRule="auto"/>
        <w:rPr>
          <w:lang w:val="fr-FR"/>
        </w:rPr>
      </w:pPr>
    </w:p>
    <w:p w14:paraId="08448AEE" w14:textId="77777777" w:rsidR="00F93AD9"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14h00 à 15h00 </w:t>
      </w:r>
      <w:r w:rsidR="00F93AD9">
        <w:rPr>
          <w:i/>
          <w:iCs/>
          <w:color w:val="000000"/>
          <w:sz w:val="24"/>
          <w:szCs w:val="24"/>
          <w:lang w:val="fr-FR"/>
        </w:rPr>
        <w:t>– Hôtel de Ville – Grand Salon</w:t>
      </w:r>
      <w:r w:rsidRPr="004B71EA">
        <w:rPr>
          <w:b/>
          <w:bCs/>
          <w:caps/>
          <w:color w:val="000000"/>
          <w:sz w:val="24"/>
          <w:szCs w:val="24"/>
          <w:lang w:val="fr-FR"/>
        </w:rPr>
        <w:br/>
        <w:t>LE DANGER VU D’EN HAUT : MONTS DANGEREUX, SPORTS EXTRÊMES ET POLAR</w:t>
      </w:r>
      <w:r w:rsidRPr="004B71EA">
        <w:rPr>
          <w:color w:val="000000"/>
          <w:sz w:val="24"/>
          <w:szCs w:val="24"/>
          <w:lang w:val="fr-FR"/>
        </w:rPr>
        <w:br/>
        <w:t xml:space="preserve">animé par </w:t>
      </w:r>
      <w:r w:rsidRPr="004B71EA">
        <w:rPr>
          <w:b/>
          <w:bCs/>
          <w:color w:val="000000"/>
          <w:sz w:val="24"/>
          <w:szCs w:val="24"/>
          <w:lang w:val="fr-FR"/>
        </w:rPr>
        <w:t>Pierre</w:t>
      </w:r>
      <w:r w:rsidRPr="004B71EA">
        <w:rPr>
          <w:color w:val="000000"/>
          <w:sz w:val="24"/>
          <w:szCs w:val="24"/>
          <w:lang w:val="fr-FR"/>
        </w:rPr>
        <w:t xml:space="preserve"> </w:t>
      </w:r>
      <w:r w:rsidRPr="004B71EA">
        <w:rPr>
          <w:b/>
          <w:bCs/>
          <w:color w:val="000000"/>
          <w:sz w:val="24"/>
          <w:szCs w:val="24"/>
          <w:lang w:val="fr-FR"/>
        </w:rPr>
        <w:t>KRAUSE</w:t>
      </w:r>
      <w:r w:rsidRPr="004B71EA">
        <w:rPr>
          <w:color w:val="000000"/>
          <w:sz w:val="24"/>
          <w:szCs w:val="24"/>
          <w:lang w:val="fr-FR"/>
        </w:rPr>
        <w:br/>
        <w:t xml:space="preserve">avec en invité </w:t>
      </w:r>
      <w:r w:rsidRPr="004B71EA">
        <w:rPr>
          <w:b/>
          <w:bCs/>
          <w:color w:val="000000"/>
          <w:sz w:val="24"/>
          <w:szCs w:val="24"/>
          <w:lang w:val="fr-FR"/>
        </w:rPr>
        <w:t>Lisa GARDNER</w:t>
      </w:r>
      <w:r w:rsidRPr="004B71EA">
        <w:rPr>
          <w:color w:val="000000"/>
          <w:sz w:val="24"/>
          <w:szCs w:val="24"/>
          <w:lang w:val="fr-FR"/>
        </w:rPr>
        <w:t xml:space="preserve">, </w:t>
      </w:r>
      <w:r w:rsidRPr="004B71EA">
        <w:rPr>
          <w:b/>
          <w:bCs/>
          <w:color w:val="000000"/>
          <w:sz w:val="24"/>
          <w:szCs w:val="24"/>
          <w:lang w:val="fr-FR"/>
        </w:rPr>
        <w:t>Lison LAMBERT</w:t>
      </w:r>
      <w:r w:rsidRPr="004B71EA">
        <w:rPr>
          <w:color w:val="000000"/>
          <w:sz w:val="24"/>
          <w:szCs w:val="24"/>
          <w:lang w:val="fr-FR"/>
        </w:rPr>
        <w:t xml:space="preserve">, </w:t>
      </w:r>
      <w:r w:rsidRPr="004B71EA">
        <w:rPr>
          <w:b/>
          <w:bCs/>
          <w:color w:val="000000"/>
          <w:sz w:val="24"/>
          <w:szCs w:val="24"/>
          <w:lang w:val="fr-FR"/>
        </w:rPr>
        <w:t>Anouk SHUTTERBERG</w:t>
      </w:r>
      <w:r w:rsidRPr="004B71EA">
        <w:rPr>
          <w:color w:val="000000"/>
          <w:sz w:val="24"/>
          <w:szCs w:val="24"/>
          <w:lang w:val="fr-FR"/>
        </w:rPr>
        <w:t xml:space="preserve">, </w:t>
      </w:r>
      <w:r w:rsidRPr="004B71EA">
        <w:rPr>
          <w:b/>
          <w:bCs/>
          <w:color w:val="000000"/>
          <w:sz w:val="24"/>
          <w:szCs w:val="24"/>
          <w:lang w:val="fr-FR"/>
        </w:rPr>
        <w:t>Maddalena VAGLIO TANET</w:t>
      </w:r>
      <w:r w:rsidR="00F93AD9" w:rsidRPr="004B71EA">
        <w:rPr>
          <w:rFonts w:ascii="Calibri" w:eastAsia="Calibri" w:hAnsi="Calibri" w:cs="Calibri"/>
          <w:color w:val="000000"/>
          <w:lang w:val="fr-FR"/>
        </w:rPr>
        <w:t xml:space="preserve"> </w:t>
      </w:r>
    </w:p>
    <w:p w14:paraId="5EABD477" w14:textId="1E56F011" w:rsidR="00C9728B" w:rsidRPr="00F93AD9" w:rsidRDefault="00000000">
      <w:pPr>
        <w:keepLines/>
        <w:spacing w:before="240" w:after="0" w:line="240" w:lineRule="auto"/>
        <w:rPr>
          <w:i/>
          <w:iCs/>
          <w:color w:val="000000"/>
          <w:sz w:val="24"/>
          <w:szCs w:val="24"/>
          <w:lang w:val="fr-FR"/>
        </w:rPr>
      </w:pPr>
      <w:r w:rsidRPr="004B71EA">
        <w:rPr>
          <w:rFonts w:ascii="Calibri" w:eastAsia="Calibri" w:hAnsi="Calibri" w:cs="Calibri"/>
          <w:color w:val="000000"/>
          <w:lang w:val="fr-FR"/>
        </w:rPr>
        <w:t>Des reliefs du Wyoming à l’Everest en passant par plusieurs versants de la chaîne des Alpes, plusieurs de nos invitées ont cette année entremêlé des histoires de communautés ou d’introspection personnelle avec des récits d’aventures autour de la nature en danger ou menaçante.</w:t>
      </w:r>
    </w:p>
    <w:p w14:paraId="0102CF3F" w14:textId="77777777" w:rsidR="00C9728B" w:rsidRPr="004B71EA" w:rsidRDefault="00C9728B">
      <w:pPr>
        <w:spacing w:after="0" w:line="240" w:lineRule="auto"/>
        <w:rPr>
          <w:lang w:val="fr-FR"/>
        </w:rPr>
      </w:pPr>
    </w:p>
    <w:p w14:paraId="6443C06C" w14:textId="1639CDDF" w:rsidR="00F93AD9"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14h00 à 15h00 - Chapelle de la Trinité</w:t>
      </w:r>
      <w:r w:rsidRPr="004B71EA">
        <w:rPr>
          <w:b/>
          <w:bCs/>
          <w:caps/>
          <w:color w:val="000000"/>
          <w:sz w:val="24"/>
          <w:szCs w:val="24"/>
          <w:lang w:val="fr-FR"/>
        </w:rPr>
        <w:br/>
        <w:t>TRUMP, ACTE II : L’AMÉRIQUE QUI S’ANNONCE</w:t>
      </w:r>
      <w:r w:rsidRPr="004B71EA">
        <w:rPr>
          <w:color w:val="000000"/>
          <w:sz w:val="24"/>
          <w:szCs w:val="24"/>
          <w:lang w:val="fr-FR"/>
        </w:rPr>
        <w:br/>
        <w:t xml:space="preserve">animé par </w:t>
      </w:r>
      <w:r w:rsidRPr="004B71EA">
        <w:rPr>
          <w:b/>
          <w:bCs/>
          <w:color w:val="000000"/>
          <w:sz w:val="24"/>
          <w:szCs w:val="24"/>
          <w:lang w:val="fr-FR"/>
        </w:rPr>
        <w:t>Hubert ARTUS</w:t>
      </w:r>
      <w:r w:rsidRPr="004B71EA">
        <w:rPr>
          <w:color w:val="000000"/>
          <w:sz w:val="24"/>
          <w:szCs w:val="24"/>
          <w:lang w:val="fr-FR"/>
        </w:rPr>
        <w:br/>
        <w:t xml:space="preserve">avec en invité </w:t>
      </w:r>
      <w:r w:rsidRPr="004B71EA">
        <w:rPr>
          <w:b/>
          <w:bCs/>
          <w:color w:val="000000"/>
          <w:sz w:val="24"/>
          <w:szCs w:val="24"/>
          <w:lang w:val="fr-FR"/>
        </w:rPr>
        <w:t>Marc LEVY</w:t>
      </w:r>
      <w:r w:rsidRPr="004B71EA">
        <w:rPr>
          <w:color w:val="000000"/>
          <w:sz w:val="24"/>
          <w:szCs w:val="24"/>
          <w:lang w:val="fr-FR"/>
        </w:rPr>
        <w:t xml:space="preserve">, </w:t>
      </w:r>
      <w:r w:rsidRPr="004B71EA">
        <w:rPr>
          <w:b/>
          <w:bCs/>
          <w:color w:val="000000"/>
          <w:sz w:val="24"/>
          <w:szCs w:val="24"/>
          <w:lang w:val="fr-FR"/>
        </w:rPr>
        <w:t>Attica LOCKE</w:t>
      </w:r>
      <w:r w:rsidRPr="004B71EA">
        <w:rPr>
          <w:color w:val="000000"/>
          <w:sz w:val="24"/>
          <w:szCs w:val="24"/>
          <w:lang w:val="fr-FR"/>
        </w:rPr>
        <w:t xml:space="preserve">, </w:t>
      </w:r>
      <w:r w:rsidRPr="004B71EA">
        <w:rPr>
          <w:b/>
          <w:bCs/>
          <w:color w:val="000000"/>
          <w:sz w:val="24"/>
          <w:szCs w:val="24"/>
          <w:lang w:val="fr-FR"/>
        </w:rPr>
        <w:t>Douglas PRESTON</w:t>
      </w:r>
      <w:r w:rsidRPr="004B71EA">
        <w:rPr>
          <w:color w:val="000000"/>
          <w:sz w:val="24"/>
          <w:szCs w:val="24"/>
          <w:lang w:val="fr-FR"/>
        </w:rPr>
        <w:t xml:space="preserve">, </w:t>
      </w:r>
      <w:r w:rsidRPr="004B71EA">
        <w:rPr>
          <w:b/>
          <w:bCs/>
          <w:color w:val="000000"/>
          <w:sz w:val="24"/>
          <w:szCs w:val="24"/>
          <w:lang w:val="fr-FR"/>
        </w:rPr>
        <w:t>Duane SWIERCZYNSKI</w:t>
      </w:r>
    </w:p>
    <w:p w14:paraId="63D55A95" w14:textId="6B923D3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Redevenu président des États-Unis, Donald Trump a multiplié, dès avant son investiture, les déclarations belliqueuses, notamment contre le Groenland. Tandis que plusieurs États censurent des livres jugés trop favorables aux minorités. Certains écrivains, américains ou résidant aux États-Unis, ont accepté de partager leur ressenti d’artistes et de citoyens.</w:t>
      </w:r>
    </w:p>
    <w:p w14:paraId="0B00F6E7" w14:textId="77777777" w:rsidR="00C9728B" w:rsidRPr="004B71EA" w:rsidRDefault="00C9728B">
      <w:pPr>
        <w:spacing w:after="0" w:line="240" w:lineRule="auto"/>
        <w:rPr>
          <w:lang w:val="fr-FR"/>
        </w:rPr>
      </w:pPr>
    </w:p>
    <w:p w14:paraId="7E42ED83" w14:textId="77777777" w:rsidR="00F93AD9" w:rsidRDefault="00000000" w:rsidP="00F93AD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14h00 à 15h00 </w:t>
      </w:r>
      <w:r w:rsidR="00F93AD9">
        <w:rPr>
          <w:i/>
          <w:iCs/>
          <w:color w:val="000000"/>
          <w:sz w:val="24"/>
          <w:szCs w:val="24"/>
          <w:lang w:val="fr-FR"/>
        </w:rPr>
        <w:t>– Palais de la Bourse – Salle Ampère</w:t>
      </w:r>
      <w:r w:rsidRPr="004B71EA">
        <w:rPr>
          <w:b/>
          <w:bCs/>
          <w:caps/>
          <w:color w:val="000000"/>
          <w:sz w:val="24"/>
          <w:szCs w:val="24"/>
          <w:lang w:val="fr-FR"/>
        </w:rPr>
        <w:br/>
        <w:t>TRAUMAS : LES ÉCRIRE POUR MIEUX LES SURPASSER</w:t>
      </w:r>
      <w:r w:rsidRPr="004B71EA">
        <w:rPr>
          <w:color w:val="000000"/>
          <w:sz w:val="24"/>
          <w:szCs w:val="24"/>
          <w:lang w:val="fr-FR"/>
        </w:rPr>
        <w:b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r w:rsidRPr="004B71EA">
        <w:rPr>
          <w:b/>
          <w:bCs/>
          <w:color w:val="000000"/>
          <w:sz w:val="24"/>
          <w:szCs w:val="24"/>
          <w:lang w:val="fr-FR"/>
        </w:rPr>
        <w:t>Linwood BARCLAY</w:t>
      </w:r>
      <w:r w:rsidRPr="004B71EA">
        <w:rPr>
          <w:color w:val="000000"/>
          <w:sz w:val="24"/>
          <w:szCs w:val="24"/>
          <w:lang w:val="fr-FR"/>
        </w:rPr>
        <w:t xml:space="preserve">, </w:t>
      </w:r>
      <w:r w:rsidRPr="004B71EA">
        <w:rPr>
          <w:b/>
          <w:bCs/>
          <w:color w:val="000000"/>
          <w:sz w:val="24"/>
          <w:szCs w:val="24"/>
          <w:lang w:val="fr-FR"/>
        </w:rPr>
        <w:t>Kim FU</w:t>
      </w:r>
      <w:r w:rsidRPr="004B71EA">
        <w:rPr>
          <w:color w:val="000000"/>
          <w:sz w:val="24"/>
          <w:szCs w:val="24"/>
          <w:lang w:val="fr-FR"/>
        </w:rPr>
        <w:t xml:space="preserve">, </w:t>
      </w:r>
      <w:r w:rsidRPr="004B71EA">
        <w:rPr>
          <w:b/>
          <w:bCs/>
          <w:color w:val="000000"/>
          <w:sz w:val="24"/>
          <w:szCs w:val="24"/>
          <w:lang w:val="fr-FR"/>
        </w:rPr>
        <w:t>Gabrielle MASSAT</w:t>
      </w:r>
      <w:r w:rsidRPr="004B71EA">
        <w:rPr>
          <w:color w:val="000000"/>
          <w:sz w:val="24"/>
          <w:szCs w:val="24"/>
          <w:lang w:val="fr-FR"/>
        </w:rPr>
        <w:t xml:space="preserve">, </w:t>
      </w:r>
      <w:r w:rsidRPr="004B71EA">
        <w:rPr>
          <w:b/>
          <w:bCs/>
          <w:color w:val="000000"/>
          <w:sz w:val="24"/>
          <w:szCs w:val="24"/>
          <w:lang w:val="fr-FR"/>
        </w:rPr>
        <w:t>Peter SWANSON</w:t>
      </w:r>
      <w:r w:rsidRPr="004B71EA">
        <w:rPr>
          <w:color w:val="000000"/>
          <w:sz w:val="24"/>
          <w:szCs w:val="24"/>
          <w:lang w:val="fr-FR"/>
        </w:rPr>
        <w:t xml:space="preserve">, </w:t>
      </w:r>
      <w:r w:rsidRPr="004B71EA">
        <w:rPr>
          <w:b/>
          <w:bCs/>
          <w:color w:val="000000"/>
          <w:sz w:val="24"/>
          <w:szCs w:val="24"/>
          <w:lang w:val="fr-FR"/>
        </w:rPr>
        <w:t>Eva björg ÆGISDÓTTIR</w:t>
      </w:r>
    </w:p>
    <w:p w14:paraId="62C8DD59" w14:textId="556AD38F"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Le polar, c’est le roman sur la part sombre de l’être humain. Les intrigues replongent les protagonistes, qu’ils soient coupables, suspects, victimes ou enquêteurs, dans un épisode obscur et non élucidé de leur enfance, de leur jeunesse, ou de leur propre famille. Voilà comment les romanciers jouent avec l’esprit et les nerfs de leurs personnages comme avec ceux des lecteurs…</w:t>
      </w:r>
    </w:p>
    <w:p w14:paraId="64921E6C" w14:textId="77777777" w:rsidR="00C9728B" w:rsidRPr="004B71EA" w:rsidRDefault="00C9728B">
      <w:pPr>
        <w:spacing w:after="0" w:line="240" w:lineRule="auto"/>
        <w:rPr>
          <w:lang w:val="fr-FR"/>
        </w:rPr>
      </w:pPr>
    </w:p>
    <w:p w14:paraId="162B7A05" w14:textId="1CF4D94D" w:rsidR="00F93AD9" w:rsidRDefault="00000000" w:rsidP="00F93AD9">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14h00 à 16h00 </w:t>
      </w:r>
      <w:r w:rsidR="00F93AD9">
        <w:rPr>
          <w:i/>
          <w:iCs/>
          <w:color w:val="000000"/>
          <w:sz w:val="24"/>
          <w:szCs w:val="24"/>
          <w:lang w:val="fr-FR"/>
        </w:rPr>
        <w:t>–</w:t>
      </w:r>
      <w:r w:rsidRPr="004B71EA">
        <w:rPr>
          <w:i/>
          <w:iCs/>
          <w:color w:val="000000"/>
          <w:sz w:val="24"/>
          <w:szCs w:val="24"/>
          <w:lang w:val="fr-FR"/>
        </w:rPr>
        <w:t xml:space="preserve"> Tribunal</w:t>
      </w:r>
      <w:r w:rsidR="00F93AD9">
        <w:rPr>
          <w:i/>
          <w:iCs/>
          <w:color w:val="000000"/>
          <w:sz w:val="24"/>
          <w:szCs w:val="24"/>
          <w:lang w:val="fr-FR"/>
        </w:rPr>
        <w:t xml:space="preserve"> judiciaire de Lyon</w:t>
      </w:r>
      <w:r w:rsidRPr="004B71EA">
        <w:rPr>
          <w:b/>
          <w:bCs/>
          <w:caps/>
          <w:color w:val="000000"/>
          <w:sz w:val="24"/>
          <w:szCs w:val="24"/>
          <w:lang w:val="fr-FR"/>
        </w:rPr>
        <w:br/>
        <w:t>RENCONTRE DESSINÉE : DESSINER LA JUSTICE</w:t>
      </w:r>
      <w:r w:rsidRPr="004B71EA">
        <w:rPr>
          <w:color w:val="000000"/>
          <w:sz w:val="24"/>
          <w:szCs w:val="24"/>
          <w:lang w:val="fr-FR"/>
        </w:rPr>
        <w:br/>
        <w:t xml:space="preserve">avec </w:t>
      </w:r>
      <w:r w:rsidRPr="004B71EA">
        <w:rPr>
          <w:b/>
          <w:bCs/>
          <w:color w:val="000000"/>
          <w:sz w:val="24"/>
          <w:szCs w:val="24"/>
          <w:lang w:val="fr-FR"/>
        </w:rPr>
        <w:t>Sorj CHALANDON</w:t>
      </w:r>
      <w:r w:rsidRPr="004B71EA">
        <w:rPr>
          <w:color w:val="000000"/>
          <w:sz w:val="24"/>
          <w:szCs w:val="24"/>
          <w:lang w:val="fr-FR"/>
        </w:rPr>
        <w:t>, Journaliste</w:t>
      </w:r>
      <w:r w:rsidRPr="004B71EA">
        <w:rPr>
          <w:color w:val="000000"/>
          <w:sz w:val="24"/>
          <w:szCs w:val="24"/>
          <w:lang w:val="fr-FR"/>
        </w:rPr>
        <w:br/>
        <w:t xml:space="preserve">animé par </w:t>
      </w:r>
      <w:r w:rsidRPr="004B71EA">
        <w:rPr>
          <w:b/>
          <w:bCs/>
          <w:color w:val="000000"/>
          <w:sz w:val="24"/>
          <w:szCs w:val="24"/>
          <w:lang w:val="fr-FR"/>
        </w:rPr>
        <w:t>Emmanuelle</w:t>
      </w:r>
      <w:r w:rsidRPr="004B71EA">
        <w:rPr>
          <w:color w:val="000000"/>
          <w:sz w:val="24"/>
          <w:szCs w:val="24"/>
          <w:lang w:val="fr-FR"/>
        </w:rPr>
        <w:t xml:space="preserve"> </w:t>
      </w:r>
      <w:r w:rsidRPr="004B71EA">
        <w:rPr>
          <w:b/>
          <w:bCs/>
          <w:color w:val="000000"/>
          <w:sz w:val="24"/>
          <w:szCs w:val="24"/>
          <w:lang w:val="fr-FR"/>
        </w:rPr>
        <w:t>ANDREANI</w:t>
      </w:r>
      <w:r w:rsidRPr="004B71EA">
        <w:rPr>
          <w:color w:val="000000"/>
          <w:sz w:val="24"/>
          <w:szCs w:val="24"/>
          <w:lang w:val="fr-FR"/>
        </w:rPr>
        <w:br/>
        <w:t xml:space="preserve">avec en invité </w:t>
      </w:r>
      <w:r w:rsidRPr="004B71EA">
        <w:rPr>
          <w:b/>
          <w:bCs/>
          <w:color w:val="000000"/>
          <w:sz w:val="24"/>
          <w:szCs w:val="24"/>
          <w:lang w:val="fr-FR"/>
        </w:rPr>
        <w:t>Mahi GRAND</w:t>
      </w:r>
      <w:r w:rsidRPr="004B71EA">
        <w:rPr>
          <w:color w:val="000000"/>
          <w:sz w:val="24"/>
          <w:szCs w:val="24"/>
          <w:lang w:val="fr-FR"/>
        </w:rPr>
        <w:t xml:space="preserve">, </w:t>
      </w:r>
      <w:r w:rsidRPr="004B71EA">
        <w:rPr>
          <w:b/>
          <w:bCs/>
          <w:color w:val="000000"/>
          <w:sz w:val="24"/>
          <w:szCs w:val="24"/>
          <w:lang w:val="fr-FR"/>
        </w:rPr>
        <w:t>Pauline GUENA</w:t>
      </w:r>
    </w:p>
    <w:p w14:paraId="02439EDB" w14:textId="48BD0311" w:rsidR="00C9728B" w:rsidRPr="004B71EA" w:rsidRDefault="00000000" w:rsidP="00F93AD9">
      <w:pPr>
        <w:keepLines/>
        <w:spacing w:before="240" w:after="0" w:line="240" w:lineRule="auto"/>
        <w:rPr>
          <w:lang w:val="fr-FR"/>
        </w:rPr>
      </w:pPr>
      <w:r w:rsidRPr="004B71EA">
        <w:rPr>
          <w:rFonts w:ascii="Calibri" w:eastAsia="Calibri" w:hAnsi="Calibri" w:cs="Calibri"/>
          <w:color w:val="000000"/>
          <w:lang w:val="fr-FR"/>
        </w:rPr>
        <w:t>Cette rencontre réunira des auteurs de BD, un romancier adapté en bande dessinée et des dessinateurs de presse qui, à travers leurs témoignages et leurs dessins réalisés en direct, exploreront les enjeux de la justice. En abordant les procès historiques, les interactions avec la police et les réalités des quartiers sensibles, ils offriront une réflexion visuelle sur la justice en action, mêlant reportage graphique et témoignage direct.</w:t>
      </w:r>
    </w:p>
    <w:p w14:paraId="7731E6C3" w14:textId="77777777" w:rsidR="00C9728B" w:rsidRPr="004B71EA" w:rsidRDefault="00000000">
      <w:pPr>
        <w:spacing w:after="0" w:line="240" w:lineRule="auto"/>
        <w:rPr>
          <w:lang w:val="fr-FR"/>
        </w:rPr>
      </w:pPr>
      <w:r w:rsidRPr="004B71EA">
        <w:rPr>
          <w:rFonts w:ascii="Calibri" w:eastAsia="Calibri" w:hAnsi="Calibri" w:cs="Calibri"/>
          <w:i/>
          <w:iCs/>
          <w:color w:val="000000"/>
          <w:lang w:val="fr-FR"/>
        </w:rPr>
        <w:t>En partenariat avec le festival Ça Presse, les rencontres internationales du dessin de presse et des médias de Lyon.</w:t>
      </w:r>
    </w:p>
    <w:p w14:paraId="41953F2D" w14:textId="78411D63" w:rsidR="00C9728B" w:rsidRPr="004B71EA" w:rsidRDefault="00000000" w:rsidP="00F93AD9">
      <w:pPr>
        <w:spacing w:after="0" w:line="240" w:lineRule="auto"/>
        <w:rPr>
          <w:lang w:val="fr-FR"/>
        </w:rPr>
      </w:pPr>
      <w:r w:rsidRPr="004B71EA">
        <w:rPr>
          <w:rFonts w:ascii="Calibri" w:eastAsia="Calibri" w:hAnsi="Calibri" w:cs="Calibri"/>
          <w:b/>
          <w:bCs/>
          <w:color w:val="000000"/>
          <w:lang w:val="fr-FR"/>
        </w:rPr>
        <w:t>Avec :</w:t>
      </w:r>
      <w:r w:rsidRPr="004B71EA">
        <w:rPr>
          <w:color w:val="000000"/>
          <w:sz w:val="24"/>
          <w:szCs w:val="24"/>
          <w:lang w:val="fr-FR"/>
        </w:rPr>
        <w:t xml:space="preserve"> </w:t>
      </w:r>
      <w:r w:rsidRPr="004B71EA">
        <w:rPr>
          <w:rFonts w:ascii="Calibri" w:eastAsia="Calibri" w:hAnsi="Calibri" w:cs="Calibri"/>
          <w:color w:val="000000"/>
          <w:lang w:val="fr-FR"/>
        </w:rPr>
        <w:t>Jean-Claude Bauer (dessinateur judiciaire notamment lors des procès de Klaus Barbie, de Paul Touvier, de Maurice Papon et de Georges Ibrahim Abdallah), Sergio Aquindo (dessinateur pour Le Monde pour lequel il a suivi le procès des attentats du Bataclan).</w:t>
      </w:r>
    </w:p>
    <w:p w14:paraId="3E0A70EB" w14:textId="77777777" w:rsidR="00C9728B" w:rsidRPr="004B71EA" w:rsidRDefault="00C9728B">
      <w:pPr>
        <w:spacing w:after="0" w:line="240" w:lineRule="auto"/>
        <w:rPr>
          <w:lang w:val="fr-FR"/>
        </w:rPr>
      </w:pPr>
    </w:p>
    <w:p w14:paraId="319AC99A" w14:textId="5B6995A8" w:rsidR="00C9728B" w:rsidRPr="004B71EA" w:rsidRDefault="00F93AD9">
      <w:pPr>
        <w:keepLines/>
        <w:spacing w:before="240" w:after="0" w:line="240" w:lineRule="auto"/>
        <w:rPr>
          <w:lang w:val="fr-FR"/>
        </w:rPr>
      </w:pPr>
      <w:r>
        <w:rPr>
          <w:b/>
          <w:bCs/>
          <w:caps/>
          <w:color w:val="3788D8"/>
          <w:sz w:val="24"/>
          <w:szCs w:val="24"/>
          <w:lang w:val="fr-FR"/>
        </w:rPr>
        <w:t>Rencontre</w:t>
      </w:r>
      <w:r w:rsidRPr="004B71EA">
        <w:rPr>
          <w:i/>
          <w:iCs/>
          <w:color w:val="000000"/>
          <w:sz w:val="24"/>
          <w:szCs w:val="24"/>
          <w:lang w:val="fr-FR"/>
        </w:rPr>
        <w:br/>
        <w:t xml:space="preserve">14h30 à 15h00 </w:t>
      </w:r>
      <w:r>
        <w:rPr>
          <w:i/>
          <w:iCs/>
          <w:color w:val="000000"/>
          <w:sz w:val="24"/>
          <w:szCs w:val="24"/>
          <w:lang w:val="fr-FR"/>
        </w:rPr>
        <w:t>– Hôtel de Ville – Espace Polar en poche</w:t>
      </w:r>
      <w:r w:rsidRPr="004B71EA">
        <w:rPr>
          <w:b/>
          <w:bCs/>
          <w:caps/>
          <w:color w:val="000000"/>
          <w:sz w:val="24"/>
          <w:szCs w:val="24"/>
          <w:lang w:val="fr-FR"/>
        </w:rPr>
        <w:br/>
        <w:t>Librairie idéale</w:t>
      </w:r>
      <w:r w:rsidRPr="004B71EA">
        <w:rPr>
          <w:color w:val="000000"/>
          <w:sz w:val="24"/>
          <w:szCs w:val="24"/>
          <w:lang w:val="fr-FR"/>
        </w:rPr>
        <w:br/>
        <w:t xml:space="preserve">avec en invité </w:t>
      </w:r>
      <w:r w:rsidRPr="004B71EA">
        <w:rPr>
          <w:b/>
          <w:bCs/>
          <w:color w:val="000000"/>
          <w:sz w:val="24"/>
          <w:szCs w:val="24"/>
          <w:lang w:val="fr-FR"/>
        </w:rPr>
        <w:t>Marc FERNANDEZ</w:t>
      </w:r>
    </w:p>
    <w:p w14:paraId="1A34F7CF" w14:textId="77777777" w:rsidR="00C9728B" w:rsidRPr="004B71EA" w:rsidRDefault="00C9728B">
      <w:pPr>
        <w:spacing w:after="0" w:line="240" w:lineRule="auto"/>
        <w:rPr>
          <w:lang w:val="fr-FR"/>
        </w:rPr>
      </w:pPr>
    </w:p>
    <w:p w14:paraId="78EC89C2" w14:textId="256DCFD0" w:rsidR="00F93AD9"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14h30 à 15h30 </w:t>
      </w:r>
      <w:r w:rsidR="00F93AD9">
        <w:rPr>
          <w:i/>
          <w:iCs/>
          <w:color w:val="000000"/>
          <w:sz w:val="24"/>
          <w:szCs w:val="24"/>
          <w:lang w:val="fr-FR"/>
        </w:rPr>
        <w:t>–</w:t>
      </w:r>
      <w:r w:rsidRPr="004B71EA">
        <w:rPr>
          <w:i/>
          <w:iCs/>
          <w:color w:val="000000"/>
          <w:sz w:val="24"/>
          <w:szCs w:val="24"/>
          <w:lang w:val="fr-FR"/>
        </w:rPr>
        <w:t xml:space="preserve"> </w:t>
      </w:r>
      <w:r w:rsidR="00F93AD9">
        <w:rPr>
          <w:i/>
          <w:iCs/>
          <w:color w:val="000000"/>
          <w:sz w:val="24"/>
          <w:szCs w:val="24"/>
          <w:lang w:val="fr-FR"/>
        </w:rPr>
        <w:t>Hôtel de Ville</w:t>
      </w:r>
      <w:r w:rsidRPr="004B71EA">
        <w:rPr>
          <w:i/>
          <w:iCs/>
          <w:color w:val="000000"/>
          <w:sz w:val="24"/>
          <w:szCs w:val="24"/>
          <w:lang w:val="fr-FR"/>
        </w:rPr>
        <w:t xml:space="preserve"> </w:t>
      </w:r>
      <w:r w:rsidR="00F93AD9">
        <w:rPr>
          <w:i/>
          <w:iCs/>
          <w:color w:val="000000"/>
          <w:sz w:val="24"/>
          <w:szCs w:val="24"/>
          <w:lang w:val="fr-FR"/>
        </w:rPr>
        <w:t>– H</w:t>
      </w:r>
      <w:r w:rsidRPr="004B71EA">
        <w:rPr>
          <w:i/>
          <w:iCs/>
          <w:color w:val="000000"/>
          <w:sz w:val="24"/>
          <w:szCs w:val="24"/>
          <w:lang w:val="fr-FR"/>
        </w:rPr>
        <w:t>enri IV</w:t>
      </w:r>
      <w:r w:rsidRPr="004B71EA">
        <w:rPr>
          <w:b/>
          <w:bCs/>
          <w:caps/>
          <w:color w:val="000000"/>
          <w:sz w:val="24"/>
          <w:szCs w:val="24"/>
          <w:lang w:val="fr-FR"/>
        </w:rPr>
        <w:br/>
        <w:t>SERIAL KILLER, ENLÈVEMENTS ET DISPARITIONS À LA CHAÎNE : CES MYSTÈRES EN SÉRIE LES OBSÈDENT</w:t>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Vera BUCK</w:t>
      </w:r>
      <w:r w:rsidRPr="004B71EA">
        <w:rPr>
          <w:color w:val="000000"/>
          <w:sz w:val="24"/>
          <w:szCs w:val="24"/>
          <w:lang w:val="fr-FR"/>
        </w:rPr>
        <w:t xml:space="preserve">, </w:t>
      </w:r>
      <w:r w:rsidRPr="004B71EA">
        <w:rPr>
          <w:b/>
          <w:bCs/>
          <w:color w:val="000000"/>
          <w:sz w:val="24"/>
          <w:szCs w:val="24"/>
          <w:lang w:val="fr-FR"/>
        </w:rPr>
        <w:t>Carlo LUCARELLI</w:t>
      </w:r>
      <w:r w:rsidRPr="004B71EA">
        <w:rPr>
          <w:color w:val="000000"/>
          <w:sz w:val="24"/>
          <w:szCs w:val="24"/>
          <w:lang w:val="fr-FR"/>
        </w:rPr>
        <w:t xml:space="preserve">, </w:t>
      </w:r>
      <w:r w:rsidRPr="004B71EA">
        <w:rPr>
          <w:b/>
          <w:bCs/>
          <w:color w:val="000000"/>
          <w:sz w:val="24"/>
          <w:szCs w:val="24"/>
          <w:lang w:val="fr-FR"/>
        </w:rPr>
        <w:t>Antoine RENAND</w:t>
      </w:r>
      <w:r w:rsidRPr="004B71EA">
        <w:rPr>
          <w:color w:val="000000"/>
          <w:sz w:val="24"/>
          <w:szCs w:val="24"/>
          <w:lang w:val="fr-FR"/>
        </w:rPr>
        <w:t xml:space="preserve">, </w:t>
      </w:r>
      <w:r w:rsidRPr="004B71EA">
        <w:rPr>
          <w:b/>
          <w:bCs/>
          <w:color w:val="000000"/>
          <w:sz w:val="24"/>
          <w:szCs w:val="24"/>
          <w:lang w:val="fr-FR"/>
        </w:rPr>
        <w:t>Satu RÄMÖ</w:t>
      </w:r>
    </w:p>
    <w:p w14:paraId="7D137206" w14:textId="2105DC98"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Un drame qui a lieu une fois, c’est un fait divers. Un drame qui se répète est une tragédie, un trauma, et surtout un mystère. D’autant que s’il se répète, c’est qu’il n’a pas été résolu… Or, c’est précisément parce qu’il est irrésolu qu’il intéresse les plumes de fiction. Pourquoi cette fascination, encore et toujours ?</w:t>
      </w:r>
    </w:p>
    <w:p w14:paraId="6E0A485D" w14:textId="77777777" w:rsidR="00C9728B" w:rsidRPr="004B71EA" w:rsidRDefault="00C9728B">
      <w:pPr>
        <w:spacing w:after="0" w:line="240" w:lineRule="auto"/>
        <w:rPr>
          <w:lang w:val="fr-FR"/>
        </w:rPr>
      </w:pPr>
    </w:p>
    <w:p w14:paraId="311DB247" w14:textId="796FA77A" w:rsidR="00C9728B" w:rsidRPr="004B71EA" w:rsidRDefault="00000000" w:rsidP="003941EF">
      <w:pPr>
        <w:keepLines/>
        <w:spacing w:before="240" w:after="0" w:line="240" w:lineRule="auto"/>
        <w:rPr>
          <w:lang w:val="fr-FR"/>
        </w:rPr>
      </w:pPr>
      <w:r w:rsidRPr="004B71EA">
        <w:rPr>
          <w:b/>
          <w:bCs/>
          <w:caps/>
          <w:color w:val="3788D8"/>
          <w:sz w:val="24"/>
          <w:szCs w:val="24"/>
          <w:lang w:val="fr-FR"/>
        </w:rPr>
        <w:t>Rencontre musicale</w:t>
      </w:r>
      <w:r w:rsidRPr="004B71EA">
        <w:rPr>
          <w:i/>
          <w:iCs/>
          <w:color w:val="000000"/>
          <w:sz w:val="24"/>
          <w:szCs w:val="24"/>
          <w:lang w:val="fr-FR"/>
        </w:rPr>
        <w:br/>
        <w:t>14h30 à 16h00 - Fnac Bellecour</w:t>
      </w:r>
      <w:r w:rsidRPr="004B71EA">
        <w:rPr>
          <w:b/>
          <w:bCs/>
          <w:caps/>
          <w:color w:val="000000"/>
          <w:sz w:val="24"/>
          <w:szCs w:val="24"/>
          <w:lang w:val="fr-FR"/>
        </w:rPr>
        <w:br/>
        <w:t>Rencontre musicale autour du punk</w:t>
      </w:r>
      <w:r w:rsidRPr="004B71EA">
        <w:rPr>
          <w:color w:val="000000"/>
          <w:sz w:val="24"/>
          <w:szCs w:val="24"/>
          <w:lang w:val="fr-FR"/>
        </w:rPr>
        <w:b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M.w. CRAVEN</w:t>
      </w:r>
      <w:r w:rsidR="003941EF">
        <w:rPr>
          <w:color w:val="000000"/>
          <w:sz w:val="24"/>
          <w:szCs w:val="24"/>
          <w:lang w:val="fr-FR"/>
        </w:rPr>
        <w:t xml:space="preserve">, </w:t>
      </w:r>
      <w:r w:rsidRPr="004B71EA">
        <w:rPr>
          <w:b/>
          <w:bCs/>
          <w:color w:val="000000"/>
          <w:sz w:val="24"/>
          <w:szCs w:val="24"/>
          <w:lang w:val="fr-FR"/>
        </w:rPr>
        <w:t>Marin LEDUN</w:t>
      </w:r>
    </w:p>
    <w:p w14:paraId="78E01636" w14:textId="77777777" w:rsidR="003941EF"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15h30 à 16h30 </w:t>
      </w:r>
      <w:r w:rsidR="003941EF">
        <w:rPr>
          <w:i/>
          <w:iCs/>
          <w:color w:val="000000"/>
          <w:sz w:val="24"/>
          <w:szCs w:val="24"/>
          <w:lang w:val="fr-FR"/>
        </w:rPr>
        <w:t>– Palais de la Bourse – Salle Ampère</w:t>
      </w:r>
      <w:r w:rsidRPr="004B71EA">
        <w:rPr>
          <w:b/>
          <w:bCs/>
          <w:caps/>
          <w:color w:val="000000"/>
          <w:sz w:val="24"/>
          <w:szCs w:val="24"/>
          <w:lang w:val="fr-FR"/>
        </w:rPr>
        <w:br/>
        <w:t>LIBAN FOR EVER : CINQUANTE ANS DE CONFLIT(S)</w:t>
      </w:r>
      <w:r w:rsidRPr="004B71EA">
        <w:rPr>
          <w:color w:val="000000"/>
          <w:sz w:val="24"/>
          <w:szCs w:val="24"/>
          <w:lang w:val="fr-FR"/>
        </w:rPr>
        <w:br/>
        <w:t xml:space="preserve">animé par </w:t>
      </w:r>
      <w:r w:rsidRPr="004B71EA">
        <w:rPr>
          <w:b/>
          <w:bCs/>
          <w:color w:val="000000"/>
          <w:sz w:val="24"/>
          <w:szCs w:val="24"/>
          <w:lang w:val="fr-FR"/>
        </w:rPr>
        <w:t>Alexandra</w:t>
      </w:r>
      <w:r w:rsidRPr="004B71EA">
        <w:rPr>
          <w:color w:val="000000"/>
          <w:sz w:val="24"/>
          <w:szCs w:val="24"/>
          <w:lang w:val="fr-FR"/>
        </w:rPr>
        <w:t xml:space="preserve"> </w:t>
      </w:r>
      <w:r w:rsidRPr="004B71EA">
        <w:rPr>
          <w:b/>
          <w:bCs/>
          <w:color w:val="000000"/>
          <w:sz w:val="24"/>
          <w:szCs w:val="24"/>
          <w:lang w:val="fr-FR"/>
        </w:rPr>
        <w:t>SCHWARTZBROD</w:t>
      </w:r>
      <w:r w:rsidR="003941EF" w:rsidRPr="004B71EA">
        <w:rPr>
          <w:color w:val="000000"/>
          <w:sz w:val="24"/>
          <w:szCs w:val="24"/>
          <w:lang w:val="fr-FR"/>
        </w:rPr>
        <w:t xml:space="preserve"> </w:t>
      </w:r>
      <w:r w:rsidRPr="004B71EA">
        <w:rPr>
          <w:color w:val="000000"/>
          <w:sz w:val="24"/>
          <w:szCs w:val="24"/>
          <w:lang w:val="fr-FR"/>
        </w:rPr>
        <w:br/>
        <w:t xml:space="preserve">avec en invité </w:t>
      </w:r>
      <w:r w:rsidRPr="004B71EA">
        <w:rPr>
          <w:b/>
          <w:bCs/>
          <w:color w:val="000000"/>
          <w:sz w:val="24"/>
          <w:szCs w:val="24"/>
          <w:lang w:val="fr-FR"/>
        </w:rPr>
        <w:t>David HURY</w:t>
      </w:r>
      <w:r w:rsidRPr="004B71EA">
        <w:rPr>
          <w:color w:val="000000"/>
          <w:sz w:val="24"/>
          <w:szCs w:val="24"/>
          <w:lang w:val="fr-FR"/>
        </w:rPr>
        <w:t xml:space="preserve">, </w:t>
      </w:r>
      <w:r w:rsidRPr="004B71EA">
        <w:rPr>
          <w:b/>
          <w:bCs/>
          <w:color w:val="000000"/>
          <w:sz w:val="24"/>
          <w:szCs w:val="24"/>
          <w:lang w:val="fr-FR"/>
        </w:rPr>
        <w:t>Frédéric PAULIN</w:t>
      </w:r>
    </w:p>
    <w:p w14:paraId="5B4D28D4" w14:textId="56904CD3"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Débutée en un « Dimanche noir » du 13 avril 1975, la guerre civile libanaise dura quinze ans. Mêlant chrétiens maronites, Druzes, chiites, sunnites, milices libanaises, groupes palestiniens, armées syrienne et israélienne. Avec un bilan estimé entre 150 000 et 250 000 morts, elle constitue une des pages noires du conflit au Proche-Orient, raison pour laquelle le Liban est à nouveau en feu depuis octobre 2023. Rencontre avec deux romanciers qui ont écrit sur la région.</w:t>
      </w:r>
    </w:p>
    <w:p w14:paraId="3A244174" w14:textId="77777777" w:rsidR="00C9728B" w:rsidRPr="004B71EA" w:rsidRDefault="00C9728B">
      <w:pPr>
        <w:spacing w:after="0" w:line="240" w:lineRule="auto"/>
        <w:rPr>
          <w:lang w:val="fr-FR"/>
        </w:rPr>
      </w:pPr>
    </w:p>
    <w:p w14:paraId="7EC93174" w14:textId="77777777" w:rsidR="003941EF" w:rsidRDefault="00000000" w:rsidP="003941EF">
      <w:pPr>
        <w:keepLines/>
        <w:spacing w:before="240" w:after="0" w:line="240" w:lineRule="auto"/>
        <w:rPr>
          <w:lang w:val="fr-FR"/>
        </w:rPr>
      </w:pPr>
      <w:r w:rsidRPr="004B71EA">
        <w:rPr>
          <w:b/>
          <w:bCs/>
          <w:caps/>
          <w:color w:val="3788D8"/>
          <w:sz w:val="24"/>
          <w:szCs w:val="24"/>
          <w:lang w:val="fr-FR"/>
        </w:rPr>
        <w:t>Rencontre</w:t>
      </w:r>
      <w:r w:rsidRPr="004B71EA">
        <w:rPr>
          <w:i/>
          <w:iCs/>
          <w:color w:val="000000"/>
          <w:sz w:val="24"/>
          <w:szCs w:val="24"/>
          <w:lang w:val="fr-FR"/>
        </w:rPr>
        <w:br/>
        <w:t>15h30 à 16h30 - Chapelle de la Trinité</w:t>
      </w:r>
      <w:r w:rsidRPr="004B71EA">
        <w:rPr>
          <w:b/>
          <w:bCs/>
          <w:caps/>
          <w:color w:val="000000"/>
          <w:sz w:val="24"/>
          <w:szCs w:val="24"/>
          <w:lang w:val="fr-FR"/>
        </w:rPr>
        <w:br/>
        <w:t>L’ENCHANTEUR, UNE HEURE AVEC JAMES ELLROY</w:t>
      </w:r>
      <w:r w:rsidRPr="004B71EA">
        <w:rPr>
          <w:color w:val="000000"/>
          <w:sz w:val="24"/>
          <w:szCs w:val="24"/>
          <w:lang w:val="fr-FR"/>
        </w:rPr>
        <w:br/>
        <w:t xml:space="preserve">animé par </w:t>
      </w:r>
      <w:r w:rsidRPr="004B71EA">
        <w:rPr>
          <w:b/>
          <w:bCs/>
          <w:color w:val="000000"/>
          <w:sz w:val="24"/>
          <w:szCs w:val="24"/>
          <w:lang w:val="fr-FR"/>
        </w:rPr>
        <w:t>Romain</w:t>
      </w:r>
      <w:r w:rsidRPr="004B71EA">
        <w:rPr>
          <w:color w:val="000000"/>
          <w:sz w:val="24"/>
          <w:szCs w:val="24"/>
          <w:lang w:val="fr-FR"/>
        </w:rPr>
        <w:t xml:space="preserve"> </w:t>
      </w:r>
      <w:r w:rsidRPr="004B71EA">
        <w:rPr>
          <w:b/>
          <w:bCs/>
          <w:color w:val="000000"/>
          <w:sz w:val="24"/>
          <w:szCs w:val="24"/>
          <w:lang w:val="fr-FR"/>
        </w:rPr>
        <w:t>GUBERT</w:t>
      </w:r>
      <w:r w:rsidRPr="004B71EA">
        <w:rPr>
          <w:color w:val="000000"/>
          <w:sz w:val="24"/>
          <w:szCs w:val="24"/>
          <w:lang w:val="fr-FR"/>
        </w:rPr>
        <w:br/>
        <w:t xml:space="preserve">avec en invité </w:t>
      </w:r>
      <w:r w:rsidRPr="004B71EA">
        <w:rPr>
          <w:b/>
          <w:bCs/>
          <w:color w:val="000000"/>
          <w:sz w:val="24"/>
          <w:szCs w:val="24"/>
          <w:lang w:val="fr-FR"/>
        </w:rPr>
        <w:t>James ELLROY</w:t>
      </w:r>
    </w:p>
    <w:p w14:paraId="14914DDD" w14:textId="077B1E57"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40 ans après la publication de son premier roman, salué lors de sa parution en France par Jean-Patrick Manchette comme un roman noir remarquable « par sa préoccupation intellectuelle élevée, son écriture savante, et, pour le dire balistiquement, son épouvantable puissance d’arrêt », le “Mad Dog” fait son grand retour à Quais du Polar !</w:t>
      </w:r>
    </w:p>
    <w:p w14:paraId="2564CC7C" w14:textId="77777777" w:rsidR="00C9728B" w:rsidRPr="004B71EA" w:rsidRDefault="00C9728B">
      <w:pPr>
        <w:spacing w:after="0" w:line="240" w:lineRule="auto"/>
        <w:rPr>
          <w:lang w:val="fr-FR"/>
        </w:rPr>
      </w:pPr>
    </w:p>
    <w:p w14:paraId="74F286B6" w14:textId="77777777" w:rsidR="003941EF" w:rsidRDefault="00000000">
      <w:pPr>
        <w:keepLines/>
        <w:spacing w:before="240" w:after="0" w:line="240" w:lineRule="auto"/>
        <w:rPr>
          <w:color w:val="000000"/>
          <w:sz w:val="24"/>
          <w:szCs w:val="24"/>
          <w:lang w:val="fr-FR"/>
        </w:rPr>
      </w:pPr>
      <w:r w:rsidRPr="004B71EA">
        <w:rPr>
          <w:b/>
          <w:bCs/>
          <w:caps/>
          <w:color w:val="3788D8"/>
          <w:sz w:val="24"/>
          <w:szCs w:val="24"/>
          <w:lang w:val="fr-FR"/>
        </w:rPr>
        <w:t>Table ronde</w:t>
      </w:r>
      <w:r w:rsidRPr="004B71EA">
        <w:rPr>
          <w:i/>
          <w:iCs/>
          <w:color w:val="000000"/>
          <w:sz w:val="24"/>
          <w:szCs w:val="24"/>
          <w:lang w:val="fr-FR"/>
        </w:rPr>
        <w:br/>
        <w:t xml:space="preserve">15h30 à 16h30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Hôtel de Ville – Salon des A</w:t>
      </w:r>
      <w:r w:rsidRPr="004B71EA">
        <w:rPr>
          <w:i/>
          <w:iCs/>
          <w:color w:val="000000"/>
          <w:sz w:val="24"/>
          <w:szCs w:val="24"/>
          <w:lang w:val="fr-FR"/>
        </w:rPr>
        <w:t>nciennes Archives</w:t>
      </w:r>
      <w:r w:rsidRPr="004B71EA">
        <w:rPr>
          <w:b/>
          <w:bCs/>
          <w:caps/>
          <w:color w:val="000000"/>
          <w:sz w:val="24"/>
          <w:szCs w:val="24"/>
          <w:lang w:val="fr-FR"/>
        </w:rPr>
        <w:br/>
        <w:t>DANS LA TÊTE DES SALAUDS : HÉROS NÉGATIFS ET MÉCHANTS INOUBLIABLES</w:t>
      </w:r>
      <w:r w:rsidRPr="004B71EA">
        <w:rPr>
          <w:color w:val="000000"/>
          <w:sz w:val="24"/>
          <w:szCs w:val="24"/>
          <w:lang w:val="fr-FR"/>
        </w:rPr>
        <w:b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BABKINE</w:t>
      </w:r>
      <w:r w:rsidRPr="004B71EA">
        <w:rPr>
          <w:color w:val="000000"/>
          <w:sz w:val="24"/>
          <w:szCs w:val="24"/>
          <w:lang w:val="fr-FR"/>
        </w:rPr>
        <w:br/>
        <w:t xml:space="preserve">avec en invité </w:t>
      </w:r>
      <w:r w:rsidRPr="004B71EA">
        <w:rPr>
          <w:b/>
          <w:bCs/>
          <w:color w:val="000000"/>
          <w:sz w:val="24"/>
          <w:szCs w:val="24"/>
          <w:lang w:val="fr-FR"/>
        </w:rPr>
        <w:t>Stefan AHNHEM</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Marto PARIENTE</w:t>
      </w:r>
      <w:r w:rsidRPr="004B71EA">
        <w:rPr>
          <w:color w:val="000000"/>
          <w:sz w:val="24"/>
          <w:szCs w:val="24"/>
          <w:lang w:val="fr-FR"/>
        </w:rPr>
        <w:t xml:space="preserve">, </w:t>
      </w:r>
      <w:r w:rsidRPr="004B71EA">
        <w:rPr>
          <w:b/>
          <w:bCs/>
          <w:color w:val="000000"/>
          <w:sz w:val="24"/>
          <w:szCs w:val="24"/>
          <w:lang w:val="fr-FR"/>
        </w:rPr>
        <w:t>Romain SLOCOMBE</w:t>
      </w:r>
      <w:r w:rsidRPr="004B71EA">
        <w:rPr>
          <w:color w:val="000000"/>
          <w:sz w:val="24"/>
          <w:szCs w:val="24"/>
          <w:lang w:val="fr-FR"/>
        </w:rPr>
        <w:t>,</w:t>
      </w:r>
    </w:p>
    <w:p w14:paraId="2705898A" w14:textId="39DD2C1F" w:rsidR="00C9728B" w:rsidRPr="003941EF" w:rsidRDefault="00000000">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Le polar regorge de personnages sombres et dérangeants. Tueurs, collabos ou manipulateurs, les personnages de salauds fascinent autant qu’ils dérangent. Rencontre avec quatre auteurs qui excellent dans l’exploration des méandres de ces esprits tordus. Une plongée au cœur du mal.</w:t>
      </w:r>
    </w:p>
    <w:p w14:paraId="1A7A3A78" w14:textId="77777777" w:rsidR="00C9728B" w:rsidRPr="004B71EA" w:rsidRDefault="00C9728B">
      <w:pPr>
        <w:spacing w:after="0" w:line="240" w:lineRule="auto"/>
        <w:rPr>
          <w:lang w:val="fr-FR"/>
        </w:rPr>
      </w:pPr>
    </w:p>
    <w:p w14:paraId="180FCE62" w14:textId="77777777" w:rsidR="003941EF" w:rsidRDefault="00000000" w:rsidP="003941EF">
      <w:pPr>
        <w:keepLines/>
        <w:spacing w:before="240" w:after="0" w:line="240" w:lineRule="auto"/>
        <w:rPr>
          <w:lang w:val="fr-FR"/>
        </w:rPr>
      </w:pPr>
      <w:r w:rsidRPr="004B71EA">
        <w:rPr>
          <w:b/>
          <w:bCs/>
          <w:caps/>
          <w:color w:val="3788D8"/>
          <w:sz w:val="24"/>
          <w:szCs w:val="24"/>
          <w:lang w:val="fr-FR"/>
        </w:rPr>
        <w:lastRenderedPageBreak/>
        <w:t>Table ronde</w:t>
      </w:r>
      <w:r w:rsidRPr="004B71EA">
        <w:rPr>
          <w:i/>
          <w:iCs/>
          <w:color w:val="000000"/>
          <w:sz w:val="24"/>
          <w:szCs w:val="24"/>
          <w:lang w:val="fr-FR"/>
        </w:rPr>
        <w:br/>
        <w:t xml:space="preserve">15h30 à 16h30 </w:t>
      </w:r>
      <w:r w:rsidR="003941EF">
        <w:rPr>
          <w:i/>
          <w:iCs/>
          <w:color w:val="000000"/>
          <w:sz w:val="24"/>
          <w:szCs w:val="24"/>
          <w:lang w:val="fr-FR"/>
        </w:rPr>
        <w:t>– Hôtel de Ville – Grand Salon</w:t>
      </w:r>
      <w:r w:rsidRPr="004B71EA">
        <w:rPr>
          <w:b/>
          <w:bCs/>
          <w:caps/>
          <w:color w:val="000000"/>
          <w:sz w:val="24"/>
          <w:szCs w:val="24"/>
          <w:lang w:val="fr-FR"/>
        </w:rPr>
        <w:br/>
        <w:t>GIRL POWER : INVERSER LES CODES ET DÉBRANCHER L’EMPRISE MÂLE</w:t>
      </w:r>
      <w:r w:rsidRPr="004B71EA">
        <w:rPr>
          <w:color w:val="000000"/>
          <w:sz w:val="24"/>
          <w:szCs w:val="24"/>
          <w:lang w:val="fr-FR"/>
        </w:rPr>
        <w:br/>
        <w:t xml:space="preserve">animé par </w:t>
      </w:r>
      <w:r w:rsidRPr="004B71EA">
        <w:rPr>
          <w:b/>
          <w:bCs/>
          <w:color w:val="000000"/>
          <w:sz w:val="24"/>
          <w:szCs w:val="24"/>
          <w:lang w:val="fr-FR"/>
        </w:rPr>
        <w:t>Christine</w:t>
      </w:r>
      <w:r w:rsidRPr="004B71EA">
        <w:rPr>
          <w:color w:val="000000"/>
          <w:sz w:val="24"/>
          <w:szCs w:val="24"/>
          <w:lang w:val="fr-FR"/>
        </w:rPr>
        <w:t xml:space="preserve"> </w:t>
      </w:r>
      <w:r w:rsidRPr="004B71EA">
        <w:rPr>
          <w:b/>
          <w:bCs/>
          <w:color w:val="000000"/>
          <w:sz w:val="24"/>
          <w:szCs w:val="24"/>
          <w:lang w:val="fr-FR"/>
        </w:rPr>
        <w:t>FERNIOT</w:t>
      </w:r>
      <w:r w:rsidRPr="004B71EA">
        <w:rPr>
          <w:color w:val="000000"/>
          <w:sz w:val="24"/>
          <w:szCs w:val="24"/>
          <w:lang w:val="fr-FR"/>
        </w:rPr>
        <w:br/>
        <w:t xml:space="preserve">avec en invité </w:t>
      </w:r>
      <w:r w:rsidRPr="004B71EA">
        <w:rPr>
          <w:b/>
          <w:bCs/>
          <w:color w:val="000000"/>
          <w:sz w:val="24"/>
          <w:szCs w:val="24"/>
          <w:lang w:val="fr-FR"/>
        </w:rPr>
        <w:t>Sandrine COLLETTE</w:t>
      </w:r>
      <w:r w:rsidRPr="004B71EA">
        <w:rPr>
          <w:color w:val="000000"/>
          <w:sz w:val="24"/>
          <w:szCs w:val="24"/>
          <w:lang w:val="fr-FR"/>
        </w:rPr>
        <w:t xml:space="preserve">, </w:t>
      </w:r>
      <w:r w:rsidRPr="004B71EA">
        <w:rPr>
          <w:b/>
          <w:bCs/>
          <w:color w:val="000000"/>
          <w:sz w:val="24"/>
          <w:szCs w:val="24"/>
          <w:lang w:val="fr-FR"/>
        </w:rPr>
        <w:t>Sophie DEMANGE</w:t>
      </w:r>
      <w:r w:rsidRPr="004B71EA">
        <w:rPr>
          <w:color w:val="000000"/>
          <w:sz w:val="24"/>
          <w:szCs w:val="24"/>
          <w:lang w:val="fr-FR"/>
        </w:rPr>
        <w:t xml:space="preserve">, </w:t>
      </w:r>
      <w:r w:rsidRPr="004B71EA">
        <w:rPr>
          <w:b/>
          <w:bCs/>
          <w:color w:val="000000"/>
          <w:sz w:val="24"/>
          <w:szCs w:val="24"/>
          <w:lang w:val="fr-FR"/>
        </w:rPr>
        <w:t>Joseph INCARDONA</w:t>
      </w:r>
      <w:r w:rsidRPr="004B71EA">
        <w:rPr>
          <w:color w:val="000000"/>
          <w:sz w:val="24"/>
          <w:szCs w:val="24"/>
          <w:lang w:val="fr-FR"/>
        </w:rPr>
        <w:t xml:space="preserve">, </w:t>
      </w:r>
      <w:r w:rsidRPr="004B71EA">
        <w:rPr>
          <w:b/>
          <w:bCs/>
          <w:color w:val="000000"/>
          <w:sz w:val="24"/>
          <w:szCs w:val="24"/>
          <w:lang w:val="fr-FR"/>
        </w:rPr>
        <w:t>Jean-Marie LEYGONIE</w:t>
      </w:r>
      <w:r w:rsidRPr="004B71EA">
        <w:rPr>
          <w:color w:val="000000"/>
          <w:sz w:val="24"/>
          <w:szCs w:val="24"/>
          <w:lang w:val="fr-FR"/>
        </w:rPr>
        <w:t xml:space="preserve">, </w:t>
      </w:r>
      <w:r w:rsidRPr="004B71EA">
        <w:rPr>
          <w:b/>
          <w:bCs/>
          <w:color w:val="000000"/>
          <w:sz w:val="24"/>
          <w:szCs w:val="24"/>
          <w:lang w:val="fr-FR"/>
        </w:rPr>
        <w:t>Marie VINGTRAS</w:t>
      </w:r>
    </w:p>
    <w:p w14:paraId="4F85A662" w14:textId="46CBEB54"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Elles sont shérif, bouchère, jeune paysanne en révolte, prostituée ou gendarme militaire : ces femmes évoluent dans un milieu « mâle ». Pour s’imposer, elles vont devoir inverser la fatalité et les codes de domination. Des héroïnes marquantes, qui racontent une époque autant qu’une vision culturelle du monde.</w:t>
      </w:r>
    </w:p>
    <w:p w14:paraId="554CE261" w14:textId="77777777" w:rsidR="00C9728B" w:rsidRPr="004B71EA" w:rsidRDefault="00C9728B">
      <w:pPr>
        <w:rPr>
          <w:lang w:val="fr-FR"/>
        </w:rPr>
      </w:pPr>
    </w:p>
    <w:p w14:paraId="019588D8" w14:textId="77777777" w:rsidR="00C9728B" w:rsidRPr="004B71EA" w:rsidRDefault="00C9728B">
      <w:pPr>
        <w:spacing w:after="0" w:line="240" w:lineRule="auto"/>
        <w:rPr>
          <w:lang w:val="fr-FR"/>
        </w:rPr>
      </w:pPr>
    </w:p>
    <w:p w14:paraId="1F39793B" w14:textId="77777777" w:rsidR="003941EF" w:rsidRDefault="00000000" w:rsidP="003941EF">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16h00 à 17h00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t>SILENCES COUPABLES ET LIENS DU SANG : NOIRS SONT LES SECRETS DE FAMILLE</w:t>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Julia ARMFIELD</w:t>
      </w:r>
      <w:r w:rsidRPr="004B71EA">
        <w:rPr>
          <w:color w:val="000000"/>
          <w:sz w:val="24"/>
          <w:szCs w:val="24"/>
          <w:lang w:val="fr-FR"/>
        </w:rPr>
        <w:t xml:space="preserve">, </w:t>
      </w:r>
      <w:r w:rsidRPr="004B71EA">
        <w:rPr>
          <w:b/>
          <w:bCs/>
          <w:color w:val="000000"/>
          <w:sz w:val="24"/>
          <w:szCs w:val="24"/>
          <w:lang w:val="fr-FR"/>
        </w:rPr>
        <w:t>Emmanuelle FAGUER</w:t>
      </w:r>
      <w:r w:rsidRPr="004B71EA">
        <w:rPr>
          <w:color w:val="000000"/>
          <w:sz w:val="24"/>
          <w:szCs w:val="24"/>
          <w:lang w:val="fr-FR"/>
        </w:rPr>
        <w:t xml:space="preserve">, </w:t>
      </w:r>
      <w:r w:rsidRPr="004B71EA">
        <w:rPr>
          <w:b/>
          <w:bCs/>
          <w:color w:val="000000"/>
          <w:sz w:val="24"/>
          <w:szCs w:val="24"/>
          <w:lang w:val="fr-FR"/>
        </w:rPr>
        <w:t>Paula HAWKINS</w:t>
      </w:r>
      <w:r w:rsidRPr="004B71EA">
        <w:rPr>
          <w:color w:val="000000"/>
          <w:sz w:val="24"/>
          <w:szCs w:val="24"/>
          <w:lang w:val="fr-FR"/>
        </w:rPr>
        <w:t xml:space="preserve">, </w:t>
      </w:r>
      <w:r w:rsidRPr="004B71EA">
        <w:rPr>
          <w:b/>
          <w:bCs/>
          <w:color w:val="000000"/>
          <w:sz w:val="24"/>
          <w:szCs w:val="24"/>
          <w:lang w:val="fr-FR"/>
        </w:rPr>
        <w:t>Fabrice TASSEL</w:t>
      </w:r>
    </w:p>
    <w:p w14:paraId="48A67669" w14:textId="5EB34A62"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Le linge sale se lave en famille, dit le proverbe. Mais dans le polar, ce linge, on l’élimine ou on le cache, plus qu’on ne le lave. Culpabilité par-ci, vengeance par-là, porte ouverte aux dénis, aux tabous, et au retour du refoulé au sein de la famille. Toute une histoire…  </w:t>
      </w:r>
    </w:p>
    <w:p w14:paraId="3519884A" w14:textId="77777777" w:rsidR="00C9728B" w:rsidRPr="004B71EA" w:rsidRDefault="00C9728B">
      <w:pPr>
        <w:spacing w:after="0" w:line="240" w:lineRule="auto"/>
        <w:rPr>
          <w:lang w:val="fr-FR"/>
        </w:rPr>
      </w:pPr>
    </w:p>
    <w:p w14:paraId="1E0D4413" w14:textId="77777777" w:rsidR="003941EF" w:rsidRDefault="00000000" w:rsidP="003941EF">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16h00 à 18h00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Tribunal judiciaire de Lyon</w:t>
      </w:r>
      <w:r w:rsidRPr="004B71EA">
        <w:rPr>
          <w:b/>
          <w:bCs/>
          <w:caps/>
          <w:color w:val="000000"/>
          <w:sz w:val="24"/>
          <w:szCs w:val="24"/>
          <w:lang w:val="fr-FR"/>
        </w:rPr>
        <w:br/>
        <w:t>ORPHELINS, MINEURS ISOLÉS, ENFANTS PLACÉS : PROTECTION LITTÉRAIRE DE LA JEUNESSE !</w:t>
      </w:r>
      <w:r w:rsidRPr="004B71EA">
        <w:rPr>
          <w:color w:val="000000"/>
          <w:sz w:val="24"/>
          <w:szCs w:val="24"/>
          <w:lang w:val="fr-FR"/>
        </w:rPr>
        <w:b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BASTUCK</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Gabrielle MASSAT</w:t>
      </w:r>
      <w:r w:rsidRPr="004B71EA">
        <w:rPr>
          <w:color w:val="000000"/>
          <w:sz w:val="24"/>
          <w:szCs w:val="24"/>
          <w:lang w:val="fr-FR"/>
        </w:rPr>
        <w:t xml:space="preserve">, </w:t>
      </w:r>
      <w:r w:rsidRPr="004B71EA">
        <w:rPr>
          <w:b/>
          <w:bCs/>
          <w:color w:val="000000"/>
          <w:sz w:val="24"/>
          <w:szCs w:val="24"/>
          <w:lang w:val="fr-FR"/>
        </w:rPr>
        <w:t>Marika MATHIEU</w:t>
      </w:r>
      <w:r w:rsidRPr="004B71EA">
        <w:rPr>
          <w:color w:val="000000"/>
          <w:sz w:val="24"/>
          <w:szCs w:val="24"/>
          <w:lang w:val="fr-FR"/>
        </w:rPr>
        <w:t xml:space="preserve">, </w:t>
      </w:r>
      <w:r w:rsidRPr="004B71EA">
        <w:rPr>
          <w:b/>
          <w:bCs/>
          <w:color w:val="000000"/>
          <w:sz w:val="24"/>
          <w:szCs w:val="24"/>
          <w:lang w:val="fr-FR"/>
        </w:rPr>
        <w:t>Mathieu MENEGAUX</w:t>
      </w:r>
    </w:p>
    <w:p w14:paraId="02FFC21B" w14:textId="36B377F2"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Ils sont seuls, en famille, placés en foyers ou baladés d’un refuge à l’autre. Ils sont victimes, ils sont coupables, mais leurs histoires racontent une fatalité sociale, un abandon par les leurs ou par l’État. Trois romans et un livre de fait-divers témoignent de mineurs toujours délaissés ou d’une Aide Sociale à l’Enfance à la peine. Des fictions autant que des réflexions.</w:t>
      </w:r>
    </w:p>
    <w:p w14:paraId="28C64679" w14:textId="77777777" w:rsidR="00C9728B" w:rsidRPr="004B71EA" w:rsidRDefault="00000000">
      <w:pPr>
        <w:spacing w:after="0" w:line="240" w:lineRule="auto"/>
        <w:rPr>
          <w:lang w:val="fr-FR"/>
        </w:rPr>
      </w:pPr>
      <w:r w:rsidRPr="004B71EA">
        <w:rPr>
          <w:rFonts w:ascii="Calibri" w:eastAsia="Calibri" w:hAnsi="Calibri" w:cs="Calibri"/>
          <w:color w:val="000000"/>
          <w:lang w:val="fr-FR"/>
        </w:rPr>
        <w:t>En présence d’un magistrat spécialisé en matière de contentieux des mineurs.</w:t>
      </w:r>
    </w:p>
    <w:p w14:paraId="20C98624" w14:textId="77777777" w:rsidR="00C9728B" w:rsidRPr="004B71EA" w:rsidRDefault="00C9728B">
      <w:pPr>
        <w:spacing w:after="0" w:line="240" w:lineRule="auto"/>
        <w:rPr>
          <w:lang w:val="fr-FR"/>
        </w:rPr>
      </w:pPr>
    </w:p>
    <w:p w14:paraId="6BC67472" w14:textId="77777777" w:rsidR="003941EF" w:rsidRDefault="00000000" w:rsidP="003941EF">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17h00 à 18h00 </w:t>
      </w:r>
      <w:r w:rsidR="003941EF">
        <w:rPr>
          <w:i/>
          <w:iCs/>
          <w:color w:val="000000"/>
          <w:sz w:val="24"/>
          <w:szCs w:val="24"/>
          <w:lang w:val="fr-FR"/>
        </w:rPr>
        <w:t>– Hôtel de Ville – Grand Salon</w:t>
      </w:r>
      <w:r w:rsidRPr="004B71EA">
        <w:rPr>
          <w:b/>
          <w:bCs/>
          <w:caps/>
          <w:color w:val="000000"/>
          <w:sz w:val="24"/>
          <w:szCs w:val="24"/>
          <w:lang w:val="fr-FR"/>
        </w:rPr>
        <w:br/>
        <w:t>MOSCOW - SPASO HOUSE, RENCONTRE DESSINÉE AVEC YVES SENTE ET IOURI JIGOUNOV</w:t>
      </w:r>
      <w:r w:rsidRPr="004B71EA">
        <w:rPr>
          <w:color w:val="000000"/>
          <w:sz w:val="24"/>
          <w:szCs w:val="24"/>
          <w:lang w:val="fr-FR"/>
        </w:rPr>
        <w:br/>
        <w:t xml:space="preserve">animé par </w:t>
      </w:r>
      <w:r w:rsidRPr="004B71EA">
        <w:rPr>
          <w:b/>
          <w:bCs/>
          <w:color w:val="000000"/>
          <w:sz w:val="24"/>
          <w:szCs w:val="24"/>
          <w:lang w:val="fr-FR"/>
        </w:rPr>
        <w:t>Julien</w:t>
      </w:r>
      <w:r w:rsidRPr="004B71EA">
        <w:rPr>
          <w:color w:val="000000"/>
          <w:sz w:val="24"/>
          <w:szCs w:val="24"/>
          <w:lang w:val="fr-FR"/>
        </w:rPr>
        <w:t xml:space="preserve"> </w:t>
      </w:r>
      <w:r w:rsidRPr="004B71EA">
        <w:rPr>
          <w:b/>
          <w:bCs/>
          <w:color w:val="000000"/>
          <w:sz w:val="24"/>
          <w:szCs w:val="24"/>
          <w:lang w:val="fr-FR"/>
        </w:rPr>
        <w:t>BISSON</w:t>
      </w:r>
      <w:r w:rsidRPr="004B71EA">
        <w:rPr>
          <w:color w:val="000000"/>
          <w:sz w:val="24"/>
          <w:szCs w:val="24"/>
          <w:lang w:val="fr-FR"/>
        </w:rPr>
        <w:t>,</w:t>
      </w:r>
      <w:r w:rsidRPr="004B71EA">
        <w:rPr>
          <w:color w:val="000000"/>
          <w:sz w:val="24"/>
          <w:szCs w:val="24"/>
          <w:lang w:val="fr-FR"/>
        </w:rPr>
        <w:br/>
        <w:t xml:space="preserve">avec en invité </w:t>
      </w:r>
      <w:r w:rsidRPr="004B71EA">
        <w:rPr>
          <w:b/>
          <w:bCs/>
          <w:color w:val="000000"/>
          <w:sz w:val="24"/>
          <w:szCs w:val="24"/>
          <w:lang w:val="fr-FR"/>
        </w:rPr>
        <w:t>Iouri JIGOUNOV</w:t>
      </w:r>
      <w:r w:rsidRPr="004B71EA">
        <w:rPr>
          <w:color w:val="000000"/>
          <w:sz w:val="24"/>
          <w:szCs w:val="24"/>
          <w:lang w:val="fr-FR"/>
        </w:rPr>
        <w:t xml:space="preserve">, </w:t>
      </w:r>
      <w:r w:rsidRPr="004B71EA">
        <w:rPr>
          <w:b/>
          <w:bCs/>
          <w:color w:val="000000"/>
          <w:sz w:val="24"/>
          <w:szCs w:val="24"/>
          <w:lang w:val="fr-FR"/>
        </w:rPr>
        <w:t>Yves SENTE</w:t>
      </w:r>
    </w:p>
    <w:p w14:paraId="1B5DD9DF" w14:textId="376E2995"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lastRenderedPageBreak/>
        <w:t>Créée il y a plus de quarante ans par William Vance et Jean Van Hamme, la mythique série de bande dessinée</w:t>
      </w:r>
      <w:r w:rsidRPr="004B71EA">
        <w:rPr>
          <w:color w:val="000000"/>
          <w:sz w:val="24"/>
          <w:szCs w:val="24"/>
          <w:lang w:val="fr-FR"/>
        </w:rPr>
        <w:t xml:space="preserve"> </w:t>
      </w:r>
      <w:r w:rsidRPr="004B71EA">
        <w:rPr>
          <w:rFonts w:ascii="Calibri" w:eastAsia="Calibri" w:hAnsi="Calibri" w:cs="Calibri"/>
          <w:i/>
          <w:iCs/>
          <w:color w:val="000000"/>
          <w:lang w:val="fr-FR"/>
        </w:rPr>
        <w:t>XIII</w:t>
      </w:r>
      <w:r w:rsidRPr="004B71EA">
        <w:rPr>
          <w:color w:val="000000"/>
          <w:sz w:val="24"/>
          <w:szCs w:val="24"/>
          <w:lang w:val="fr-FR"/>
        </w:rPr>
        <w:t xml:space="preserve"> </w:t>
      </w:r>
      <w:r w:rsidRPr="004B71EA">
        <w:rPr>
          <w:rFonts w:ascii="Calibri" w:eastAsia="Calibri" w:hAnsi="Calibri" w:cs="Calibri"/>
          <w:color w:val="000000"/>
          <w:lang w:val="fr-FR"/>
        </w:rPr>
        <w:t>en est à son vingt-neuvième album. Rencontre exceptionnelle avec le duo qui poursuit les aventures de l’amnésique le plus célèbre du neuvième art, Yves Sente au scénario, Iouri Jigounov au dessin. </w:t>
      </w:r>
    </w:p>
    <w:p w14:paraId="7A7BF38F" w14:textId="77777777" w:rsidR="00C9728B" w:rsidRPr="004B71EA" w:rsidRDefault="00C9728B">
      <w:pPr>
        <w:spacing w:after="0" w:line="240" w:lineRule="auto"/>
        <w:rPr>
          <w:lang w:val="fr-FR"/>
        </w:rPr>
      </w:pPr>
    </w:p>
    <w:p w14:paraId="0A1273C3" w14:textId="77777777" w:rsidR="003941EF" w:rsidRDefault="00000000" w:rsidP="003941EF">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17h00 à 18h00 </w:t>
      </w:r>
      <w:r w:rsidR="003941EF">
        <w:rPr>
          <w:i/>
          <w:iCs/>
          <w:color w:val="000000"/>
          <w:sz w:val="24"/>
          <w:szCs w:val="24"/>
          <w:lang w:val="fr-FR"/>
        </w:rPr>
        <w:t>– Palais de la Bourse – Salle Tony Garnier</w:t>
      </w:r>
      <w:r w:rsidRPr="004B71EA">
        <w:rPr>
          <w:b/>
          <w:bCs/>
          <w:caps/>
          <w:color w:val="000000"/>
          <w:sz w:val="24"/>
          <w:szCs w:val="24"/>
          <w:lang w:val="fr-FR"/>
        </w:rPr>
        <w:br/>
        <w:t>SÉRIE NOIRE : 80 ANS D’UNE ICÔNE LITTÉRAIRE</w:t>
      </w:r>
      <w:r w:rsidRPr="004B71EA">
        <w:rPr>
          <w:color w:val="000000"/>
          <w:sz w:val="24"/>
          <w:szCs w:val="24"/>
          <w:lang w:val="fr-FR"/>
        </w:rPr>
        <w:br/>
        <w:t xml:space="preserve">avec </w:t>
      </w:r>
      <w:r w:rsidRPr="004B71EA">
        <w:rPr>
          <w:b/>
          <w:bCs/>
          <w:color w:val="000000"/>
          <w:sz w:val="24"/>
          <w:szCs w:val="24"/>
          <w:lang w:val="fr-FR"/>
        </w:rPr>
        <w:t>Stéfanie DELESTRE</w:t>
      </w:r>
      <w:r w:rsidRPr="004B71EA">
        <w:rPr>
          <w:color w:val="000000"/>
          <w:sz w:val="24"/>
          <w:szCs w:val="24"/>
          <w:lang w:val="fr-FR"/>
        </w:rPr>
        <w:br/>
        <w:t xml:space="preserve">animé par </w:t>
      </w:r>
      <w:r w:rsidRPr="004B71EA">
        <w:rPr>
          <w:b/>
          <w:bCs/>
          <w:color w:val="000000"/>
          <w:sz w:val="24"/>
          <w:szCs w:val="24"/>
          <w:lang w:val="fr-FR"/>
        </w:rPr>
        <w:t>Elise</w:t>
      </w:r>
      <w:r w:rsidRPr="004B71EA">
        <w:rPr>
          <w:color w:val="000000"/>
          <w:sz w:val="24"/>
          <w:szCs w:val="24"/>
          <w:lang w:val="fr-FR"/>
        </w:rPr>
        <w:t xml:space="preserve"> </w:t>
      </w:r>
      <w:r w:rsidRPr="004B71EA">
        <w:rPr>
          <w:b/>
          <w:bCs/>
          <w:color w:val="000000"/>
          <w:sz w:val="24"/>
          <w:szCs w:val="24"/>
          <w:lang w:val="fr-FR"/>
        </w:rPr>
        <w:t>LEPINE</w:t>
      </w:r>
      <w:r w:rsidRPr="004B71EA">
        <w:rPr>
          <w:color w:val="000000"/>
          <w:sz w:val="24"/>
          <w:szCs w:val="24"/>
          <w:lang w:val="fr-FR"/>
        </w:rPr>
        <w:br/>
        <w:t xml:space="preserve">avec en invité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Sébastien GENDRON</w:t>
      </w:r>
      <w:r w:rsidRPr="004B71EA">
        <w:rPr>
          <w:color w:val="000000"/>
          <w:sz w:val="24"/>
          <w:szCs w:val="24"/>
          <w:lang w:val="fr-FR"/>
        </w:rPr>
        <w:t xml:space="preserve">, </w:t>
      </w:r>
      <w:r w:rsidRPr="004B71EA">
        <w:rPr>
          <w:b/>
          <w:bCs/>
          <w:color w:val="000000"/>
          <w:sz w:val="24"/>
          <w:szCs w:val="24"/>
          <w:lang w:val="fr-FR"/>
        </w:rPr>
        <w:t>Marin LEDUN</w:t>
      </w:r>
    </w:p>
    <w:p w14:paraId="52BBEE0E" w14:textId="00EFBCC3" w:rsidR="00C9728B" w:rsidRPr="004B71EA" w:rsidRDefault="00000000" w:rsidP="003941EF">
      <w:pPr>
        <w:keepLines/>
        <w:spacing w:before="240" w:after="0" w:line="240" w:lineRule="auto"/>
        <w:rPr>
          <w:lang w:val="fr-FR"/>
        </w:rPr>
      </w:pPr>
      <w:r w:rsidRPr="004B71EA">
        <w:rPr>
          <w:rFonts w:ascii="Calibri" w:eastAsia="Calibri" w:hAnsi="Calibri" w:cs="Calibri"/>
          <w:color w:val="000000"/>
          <w:lang w:val="fr-FR"/>
        </w:rPr>
        <w:t>Créée en 1945 par Marcel Duhamel, la Série Noire fête cette année ses 80 ans. Plus qu’une collection, la Série Noire a créé un genre, toujours aussi vivant. Rencontre autour d’un mythe, en compagnie de sa directrice depuis 2017, Stéfanie Delestré, et d’auteurs qui reviendront sur ce que la Série noire représente pour eux. </w:t>
      </w:r>
    </w:p>
    <w:p w14:paraId="0EA87F7B" w14:textId="77777777" w:rsidR="00C9728B" w:rsidRPr="004B71EA" w:rsidRDefault="00C9728B">
      <w:pPr>
        <w:spacing w:after="0" w:line="240" w:lineRule="auto"/>
        <w:rPr>
          <w:lang w:val="fr-FR"/>
        </w:rPr>
      </w:pPr>
    </w:p>
    <w:p w14:paraId="19D8A705" w14:textId="77777777" w:rsidR="003941EF"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17h00 à 18h00 - Chapelle de la Trinité</w:t>
      </w:r>
      <w:r w:rsidRPr="004B71EA">
        <w:rPr>
          <w:b/>
          <w:bCs/>
          <w:caps/>
          <w:color w:val="000000"/>
          <w:sz w:val="24"/>
          <w:szCs w:val="24"/>
          <w:lang w:val="fr-FR"/>
        </w:rPr>
        <w:br/>
        <w:t>ÉCRIRE EN SÉRIE LIMITÉE : CES AUTEURS QUI VOIENT LA VIE EN CYCLES</w:t>
      </w:r>
      <w:r w:rsidRPr="004B71EA">
        <w:rPr>
          <w:color w:val="000000"/>
          <w:sz w:val="24"/>
          <w:szCs w:val="24"/>
          <w:lang w:val="fr-FR"/>
        </w:rPr>
        <w:br/>
        <w:t xml:space="preserve">animé par </w:t>
      </w:r>
      <w:r w:rsidRPr="004B71EA">
        <w:rPr>
          <w:b/>
          <w:bCs/>
          <w:color w:val="000000"/>
          <w:sz w:val="24"/>
          <w:szCs w:val="24"/>
          <w:lang w:val="fr-FR"/>
        </w:rPr>
        <w:t>Christine</w:t>
      </w:r>
      <w:r w:rsidRPr="004B71EA">
        <w:rPr>
          <w:color w:val="000000"/>
          <w:sz w:val="24"/>
          <w:szCs w:val="24"/>
          <w:lang w:val="fr-FR"/>
        </w:rPr>
        <w:t xml:space="preserve"> </w:t>
      </w:r>
      <w:r w:rsidRPr="004B71EA">
        <w:rPr>
          <w:b/>
          <w:bCs/>
          <w:color w:val="000000"/>
          <w:sz w:val="24"/>
          <w:szCs w:val="24"/>
          <w:lang w:val="fr-FR"/>
        </w:rPr>
        <w:t>FERNIOT</w:t>
      </w:r>
      <w:r w:rsidRPr="004B71EA">
        <w:rPr>
          <w:color w:val="000000"/>
          <w:sz w:val="24"/>
          <w:szCs w:val="24"/>
          <w:lang w:val="fr-FR"/>
        </w:rPr>
        <w:br/>
        <w:t xml:space="preserve">avec en invité </w:t>
      </w:r>
      <w:r w:rsidRPr="004B71EA">
        <w:rPr>
          <w:b/>
          <w:bCs/>
          <w:color w:val="000000"/>
          <w:sz w:val="24"/>
          <w:szCs w:val="24"/>
          <w:lang w:val="fr-FR"/>
        </w:rPr>
        <w:t>Thomas CANTALOUBE</w:t>
      </w:r>
      <w:r w:rsidRPr="004B71EA">
        <w:rPr>
          <w:color w:val="000000"/>
          <w:sz w:val="24"/>
          <w:szCs w:val="24"/>
          <w:lang w:val="fr-FR"/>
        </w:rPr>
        <w:t xml:space="preserve">, </w:t>
      </w:r>
      <w:r w:rsidRPr="004B71EA">
        <w:rPr>
          <w:b/>
          <w:bCs/>
          <w:color w:val="000000"/>
          <w:sz w:val="24"/>
          <w:szCs w:val="24"/>
          <w:lang w:val="fr-FR"/>
        </w:rPr>
        <w:t>Benjamin DIERSTEIN</w:t>
      </w:r>
      <w:r w:rsidRPr="004B71EA">
        <w:rPr>
          <w:color w:val="000000"/>
          <w:sz w:val="24"/>
          <w:szCs w:val="24"/>
          <w:lang w:val="fr-FR"/>
        </w:rPr>
        <w:t xml:space="preserve">, </w:t>
      </w:r>
      <w:r w:rsidRPr="004B71EA">
        <w:rPr>
          <w:b/>
          <w:bCs/>
          <w:color w:val="000000"/>
          <w:sz w:val="24"/>
          <w:szCs w:val="24"/>
          <w:lang w:val="fr-FR"/>
        </w:rPr>
        <w:t>Lisa GARDNER</w:t>
      </w:r>
    </w:p>
    <w:p w14:paraId="712F56D7" w14:textId="711A526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L’envie de bâtir des trilogies ou tétralogies remonte à loin : au roman-feuilleton de Dumas et de Zola, et même, encore auparavant, au théâtre de l’Antiquité. Toujours est-il que, de nos jours, de plus en plus d’écrivains composent d’office des cycles. Comme une façon de poser la fin de l’histoire dès son commencement. Influence des séries télé ? Nous questionnerons ces desseins.</w:t>
      </w:r>
    </w:p>
    <w:p w14:paraId="714C4CFE" w14:textId="77777777" w:rsidR="00C9728B" w:rsidRPr="004B71EA" w:rsidRDefault="00C9728B">
      <w:pPr>
        <w:spacing w:after="0" w:line="240" w:lineRule="auto"/>
        <w:rPr>
          <w:lang w:val="fr-FR"/>
        </w:rPr>
      </w:pPr>
    </w:p>
    <w:p w14:paraId="48EB1E25" w14:textId="77777777" w:rsidR="003941EF"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17h30 à 18h30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Hôtel de Ville – Salon des Anciennes</w:t>
      </w:r>
      <w:r w:rsidRPr="004B71EA">
        <w:rPr>
          <w:i/>
          <w:iCs/>
          <w:color w:val="000000"/>
          <w:sz w:val="24"/>
          <w:szCs w:val="24"/>
          <w:lang w:val="fr-FR"/>
        </w:rPr>
        <w:t xml:space="preserve"> Archives</w:t>
      </w:r>
      <w:r w:rsidRPr="004B71EA">
        <w:rPr>
          <w:b/>
          <w:bCs/>
          <w:caps/>
          <w:color w:val="000000"/>
          <w:sz w:val="24"/>
          <w:szCs w:val="24"/>
          <w:lang w:val="fr-FR"/>
        </w:rPr>
        <w:br/>
        <w:t>CONFÉRENCE DESSINÉE / DES ORIGINES DU POLAR EN BANDE-DESSINÉE</w:t>
      </w:r>
      <w:r w:rsidRPr="004B71EA">
        <w:rPr>
          <w:color w:val="000000"/>
          <w:sz w:val="24"/>
          <w:szCs w:val="24"/>
          <w:lang w:val="fr-FR"/>
        </w:rPr>
        <w:br/>
        <w:t xml:space="preserve">avec en invité </w:t>
      </w:r>
      <w:r w:rsidRPr="004B71EA">
        <w:rPr>
          <w:b/>
          <w:bCs/>
          <w:color w:val="000000"/>
          <w:sz w:val="24"/>
          <w:szCs w:val="24"/>
          <w:lang w:val="fr-FR"/>
        </w:rPr>
        <w:t>Claire CALAND</w:t>
      </w:r>
      <w:r w:rsidRPr="004B71EA">
        <w:rPr>
          <w:color w:val="000000"/>
          <w:sz w:val="24"/>
          <w:szCs w:val="24"/>
          <w:lang w:val="fr-FR"/>
        </w:rPr>
        <w:t xml:space="preserve">, </w:t>
      </w:r>
      <w:r w:rsidRPr="004B71EA">
        <w:rPr>
          <w:b/>
          <w:bCs/>
          <w:color w:val="000000"/>
          <w:sz w:val="24"/>
          <w:szCs w:val="24"/>
          <w:lang w:val="fr-FR"/>
        </w:rPr>
        <w:t>Sandrine KERION</w:t>
      </w:r>
    </w:p>
    <w:p w14:paraId="1732A30A" w14:textId="6C20FF3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Revivez d'une manière ludique les aventures des premiers détectives de fiction. Une spécialiste du polar raconte les origines du genre, tandis que la dessinatrice l’illustre en direct, donnant vie aux figures et mystères qui ont marqué le roman à énigmes.</w:t>
      </w:r>
    </w:p>
    <w:p w14:paraId="0CA5665E" w14:textId="77777777" w:rsidR="00C9728B" w:rsidRPr="004B71EA" w:rsidRDefault="00C9728B">
      <w:pPr>
        <w:spacing w:after="0" w:line="240" w:lineRule="auto"/>
        <w:rPr>
          <w:lang w:val="fr-FR"/>
        </w:rPr>
      </w:pPr>
    </w:p>
    <w:p w14:paraId="093E0595" w14:textId="77777777" w:rsidR="003941EF"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17h30 à 18h30 </w:t>
      </w:r>
      <w:r w:rsidR="003941EF">
        <w:rPr>
          <w:i/>
          <w:iCs/>
          <w:color w:val="000000"/>
          <w:sz w:val="24"/>
          <w:szCs w:val="24"/>
          <w:lang w:val="fr-FR"/>
        </w:rPr>
        <w:t>–</w:t>
      </w:r>
      <w:r w:rsidRPr="004B71EA">
        <w:rPr>
          <w:i/>
          <w:iCs/>
          <w:color w:val="000000"/>
          <w:sz w:val="24"/>
          <w:szCs w:val="24"/>
          <w:lang w:val="fr-FR"/>
        </w:rPr>
        <w:t xml:space="preserve"> </w:t>
      </w:r>
      <w:r w:rsidR="003941EF">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t>REVANCHE, VENGEANCE, RÉSILIENCE : LE POLAR, CE VERBE AU TEMPS LONG</w:t>
      </w:r>
      <w:r w:rsidRPr="004B71EA">
        <w:rPr>
          <w:color w:val="000000"/>
          <w:sz w:val="24"/>
          <w:szCs w:val="24"/>
          <w:lang w:val="fr-FR"/>
        </w:rPr>
        <w:br/>
        <w:t xml:space="preserve">animé par </w:t>
      </w:r>
      <w:r w:rsidRPr="004B71EA">
        <w:rPr>
          <w:b/>
          <w:bCs/>
          <w:color w:val="000000"/>
          <w:sz w:val="24"/>
          <w:szCs w:val="24"/>
          <w:lang w:val="fr-FR"/>
        </w:rPr>
        <w:t>Nicolas</w:t>
      </w:r>
      <w:r w:rsidRPr="004B71EA">
        <w:rPr>
          <w:color w:val="000000"/>
          <w:sz w:val="24"/>
          <w:szCs w:val="24"/>
          <w:lang w:val="fr-FR"/>
        </w:rPr>
        <w:t xml:space="preserve"> </w:t>
      </w:r>
      <w:r w:rsidRPr="004B71EA">
        <w:rPr>
          <w:b/>
          <w:bCs/>
          <w:color w:val="000000"/>
          <w:sz w:val="24"/>
          <w:szCs w:val="24"/>
          <w:lang w:val="fr-FR"/>
        </w:rPr>
        <w:t>CARREAU</w:t>
      </w:r>
      <w:r w:rsidRPr="004B71EA">
        <w:rPr>
          <w:color w:val="000000"/>
          <w:sz w:val="24"/>
          <w:szCs w:val="24"/>
          <w:lang w:val="fr-FR"/>
        </w:rPr>
        <w:br/>
        <w:t xml:space="preserve">avec en invité </w:t>
      </w:r>
      <w:r w:rsidRPr="004B71EA">
        <w:rPr>
          <w:b/>
          <w:bCs/>
          <w:color w:val="000000"/>
          <w:sz w:val="24"/>
          <w:szCs w:val="24"/>
          <w:lang w:val="fr-FR"/>
        </w:rPr>
        <w:t>Asa ERICSDOTTER</w:t>
      </w:r>
      <w:r w:rsidRPr="004B71EA">
        <w:rPr>
          <w:color w:val="000000"/>
          <w:sz w:val="24"/>
          <w:szCs w:val="24"/>
          <w:lang w:val="fr-FR"/>
        </w:rPr>
        <w:t xml:space="preserve">, </w:t>
      </w:r>
      <w:r w:rsidRPr="004B71EA">
        <w:rPr>
          <w:b/>
          <w:bCs/>
          <w:color w:val="000000"/>
          <w:sz w:val="24"/>
          <w:szCs w:val="24"/>
          <w:lang w:val="fr-FR"/>
        </w:rPr>
        <w:t>Nicolas LEBEL</w:t>
      </w:r>
      <w:r w:rsidRPr="004B71EA">
        <w:rPr>
          <w:color w:val="000000"/>
          <w:sz w:val="24"/>
          <w:szCs w:val="24"/>
          <w:lang w:val="fr-FR"/>
        </w:rPr>
        <w:t xml:space="preserve">, </w:t>
      </w:r>
      <w:r w:rsidRPr="004B71EA">
        <w:rPr>
          <w:b/>
          <w:bCs/>
          <w:color w:val="000000"/>
          <w:sz w:val="24"/>
          <w:szCs w:val="24"/>
          <w:lang w:val="fr-FR"/>
        </w:rPr>
        <w:t>Ali REBEIHI</w:t>
      </w:r>
      <w:r w:rsidRPr="004B71EA">
        <w:rPr>
          <w:color w:val="000000"/>
          <w:sz w:val="24"/>
          <w:szCs w:val="24"/>
          <w:lang w:val="fr-FR"/>
        </w:rPr>
        <w:t xml:space="preserve">, </w:t>
      </w:r>
      <w:r w:rsidRPr="004B71EA">
        <w:rPr>
          <w:b/>
          <w:bCs/>
          <w:color w:val="000000"/>
          <w:sz w:val="24"/>
          <w:szCs w:val="24"/>
          <w:lang w:val="fr-FR"/>
        </w:rPr>
        <w:t>Jacques SAUSSEY</w:t>
      </w:r>
      <w:r w:rsidRPr="004B71EA">
        <w:rPr>
          <w:color w:val="000000"/>
          <w:sz w:val="24"/>
          <w:szCs w:val="24"/>
          <w:lang w:val="fr-FR"/>
        </w:rPr>
        <w:t xml:space="preserve">, </w:t>
      </w:r>
      <w:r w:rsidRPr="004B71EA">
        <w:rPr>
          <w:b/>
          <w:bCs/>
          <w:color w:val="000000"/>
          <w:sz w:val="24"/>
          <w:szCs w:val="24"/>
          <w:lang w:val="fr-FR"/>
        </w:rPr>
        <w:t>Chris WHITAKER</w:t>
      </w:r>
    </w:p>
    <w:p w14:paraId="4054CC4F" w14:textId="583F2367"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La fiction est à l’image de la vie : elle se conjugue au temps long. Les crimes et les morts trouvent leurs racines dans des vengeances, des revanches ou des fatalités. Faire son deuil, régler ses comptes ou mener l’enquête exige de la patience, de la résilience, et une immersion dans un processus qui prend du temps. C’est là tout l'art du suspense…</w:t>
      </w:r>
    </w:p>
    <w:p w14:paraId="2727231C" w14:textId="77777777" w:rsidR="00C9728B" w:rsidRPr="004B71EA" w:rsidRDefault="00C9728B">
      <w:pPr>
        <w:spacing w:after="0" w:line="240" w:lineRule="auto"/>
        <w:rPr>
          <w:lang w:val="fr-FR"/>
        </w:rPr>
      </w:pPr>
    </w:p>
    <w:p w14:paraId="237AAFAE" w14:textId="2D270B49" w:rsidR="00C9728B" w:rsidRDefault="00000000">
      <w:pPr>
        <w:keepLines/>
        <w:spacing w:before="240" w:after="0" w:line="240" w:lineRule="auto"/>
        <w:rPr>
          <w:color w:val="000000"/>
          <w:sz w:val="24"/>
          <w:szCs w:val="24"/>
          <w:lang w:val="fr-FR"/>
        </w:rPr>
      </w:pPr>
      <w:r w:rsidRPr="004B71EA">
        <w:rPr>
          <w:b/>
          <w:bCs/>
          <w:caps/>
          <w:color w:val="3788D8"/>
          <w:sz w:val="24"/>
          <w:szCs w:val="24"/>
          <w:lang w:val="fr-FR"/>
        </w:rPr>
        <w:t>Rencontre</w:t>
      </w:r>
      <w:r w:rsidRPr="004B71EA">
        <w:rPr>
          <w:i/>
          <w:iCs/>
          <w:color w:val="000000"/>
          <w:sz w:val="24"/>
          <w:szCs w:val="24"/>
          <w:lang w:val="fr-FR"/>
        </w:rPr>
        <w:br/>
        <w:t>18h00 à 20h00 - Théâtre Allegro</w:t>
      </w:r>
      <w:r w:rsidRPr="004B71EA">
        <w:rPr>
          <w:b/>
          <w:bCs/>
          <w:caps/>
          <w:color w:val="000000"/>
          <w:sz w:val="24"/>
          <w:szCs w:val="24"/>
          <w:lang w:val="fr-FR"/>
        </w:rPr>
        <w:br/>
        <w:t>Rencontre organisée par la Communautée de Communes de Miribel et du Plateau</w:t>
      </w:r>
      <w:r w:rsidRPr="004B71EA">
        <w:rPr>
          <w:color w:val="000000"/>
          <w:sz w:val="24"/>
          <w:szCs w:val="24"/>
          <w:lang w:val="fr-FR"/>
        </w:rPr>
        <w:br/>
        <w:t xml:space="preserve">avec en invité </w:t>
      </w:r>
      <w:r w:rsidRPr="004B71EA">
        <w:rPr>
          <w:b/>
          <w:bCs/>
          <w:color w:val="000000"/>
          <w:sz w:val="24"/>
          <w:szCs w:val="24"/>
          <w:lang w:val="fr-FR"/>
        </w:rPr>
        <w:t>Alexis LAIPSKER</w:t>
      </w:r>
    </w:p>
    <w:p w14:paraId="772E1855" w14:textId="607035E0" w:rsidR="003941EF" w:rsidRPr="004B71EA" w:rsidRDefault="003941EF">
      <w:pPr>
        <w:keepLines/>
        <w:spacing w:before="240" w:after="0" w:line="240" w:lineRule="auto"/>
        <w:rPr>
          <w:lang w:val="fr-FR"/>
        </w:rPr>
      </w:pPr>
      <w:r>
        <w:rPr>
          <w:color w:val="000000"/>
          <w:sz w:val="24"/>
          <w:szCs w:val="24"/>
          <w:lang w:val="fr-FR"/>
        </w:rPr>
        <w:t>Réservation sur : billetweb.fr/quais-du-polar-2025</w:t>
      </w:r>
    </w:p>
    <w:p w14:paraId="34B27D21" w14:textId="77777777" w:rsidR="00C9728B" w:rsidRPr="004B71EA" w:rsidRDefault="00C9728B">
      <w:pPr>
        <w:spacing w:after="0" w:line="240" w:lineRule="auto"/>
        <w:rPr>
          <w:lang w:val="fr-FR"/>
        </w:rPr>
      </w:pPr>
    </w:p>
    <w:p w14:paraId="6A2D1D40" w14:textId="77777777" w:rsidR="00C9728B" w:rsidRPr="004B71EA" w:rsidRDefault="00C9728B">
      <w:pPr>
        <w:spacing w:after="0" w:line="240" w:lineRule="auto"/>
        <w:rPr>
          <w:lang w:val="fr-FR"/>
        </w:rPr>
      </w:pPr>
    </w:p>
    <w:p w14:paraId="487589DE" w14:textId="77777777" w:rsidR="00B768DE" w:rsidRDefault="00000000" w:rsidP="00B768DE">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18h30 à 19h30 </w:t>
      </w:r>
      <w:r w:rsidR="00B768DE">
        <w:rPr>
          <w:i/>
          <w:iCs/>
          <w:color w:val="000000"/>
          <w:sz w:val="24"/>
          <w:szCs w:val="24"/>
          <w:lang w:val="fr-FR"/>
        </w:rPr>
        <w:t>– Palais de la Bourse – Salle Ampère</w:t>
      </w:r>
      <w:r w:rsidRPr="004B71EA">
        <w:rPr>
          <w:b/>
          <w:bCs/>
          <w:caps/>
          <w:color w:val="000000"/>
          <w:sz w:val="24"/>
          <w:szCs w:val="24"/>
          <w:lang w:val="fr-FR"/>
        </w:rPr>
        <w:br/>
        <w:t>TOUTES LES NUANCES DU NOIR (2) : CES AUTEURS CAMÉLÉONS</w:t>
      </w:r>
      <w:r w:rsidRPr="004B71EA">
        <w:rPr>
          <w:color w:val="000000"/>
          <w:sz w:val="24"/>
          <w:szCs w:val="24"/>
          <w:lang w:val="fr-FR"/>
        </w:rPr>
        <w:br/>
        <w:t xml:space="preserve">animé par </w:t>
      </w:r>
      <w:r w:rsidRPr="004B71EA">
        <w:rPr>
          <w:b/>
          <w:bCs/>
          <w:color w:val="000000"/>
          <w:sz w:val="24"/>
          <w:szCs w:val="24"/>
          <w:lang w:val="fr-FR"/>
        </w:rPr>
        <w:t>Eric</w:t>
      </w:r>
      <w:r w:rsidRPr="004B71EA">
        <w:rPr>
          <w:color w:val="000000"/>
          <w:sz w:val="24"/>
          <w:szCs w:val="24"/>
          <w:lang w:val="fr-FR"/>
        </w:rPr>
        <w:t xml:space="preserve"> </w:t>
      </w:r>
      <w:r w:rsidRPr="004B71EA">
        <w:rPr>
          <w:b/>
          <w:bCs/>
          <w:color w:val="000000"/>
          <w:sz w:val="24"/>
          <w:szCs w:val="24"/>
          <w:lang w:val="fr-FR"/>
        </w:rPr>
        <w:t>LIBIOT</w:t>
      </w:r>
      <w:r w:rsidRPr="004B71EA">
        <w:rPr>
          <w:color w:val="000000"/>
          <w:sz w:val="24"/>
          <w:szCs w:val="24"/>
          <w:lang w:val="fr-FR"/>
        </w:rPr>
        <w:br/>
        <w:t xml:space="preserve">avec en invité </w:t>
      </w:r>
      <w:r w:rsidRPr="004B71EA">
        <w:rPr>
          <w:b/>
          <w:bCs/>
          <w:color w:val="000000"/>
          <w:sz w:val="24"/>
          <w:szCs w:val="24"/>
          <w:lang w:val="fr-FR"/>
        </w:rPr>
        <w:t>Pascal DESSAINT</w:t>
      </w:r>
      <w:r w:rsidRPr="004B71EA">
        <w:rPr>
          <w:color w:val="000000"/>
          <w:sz w:val="24"/>
          <w:szCs w:val="24"/>
          <w:lang w:val="fr-FR"/>
        </w:rPr>
        <w:t xml:space="preserve">, </w:t>
      </w:r>
      <w:r w:rsidRPr="004B71EA">
        <w:rPr>
          <w:b/>
          <w:bCs/>
          <w:color w:val="000000"/>
          <w:sz w:val="24"/>
          <w:szCs w:val="24"/>
          <w:lang w:val="fr-FR"/>
        </w:rPr>
        <w:t>Carlo LUCARELLI</w:t>
      </w:r>
      <w:r w:rsidRPr="004B71EA">
        <w:rPr>
          <w:color w:val="000000"/>
          <w:sz w:val="24"/>
          <w:szCs w:val="24"/>
          <w:lang w:val="fr-FR"/>
        </w:rPr>
        <w:t xml:space="preserve">, </w:t>
      </w:r>
      <w:r w:rsidRPr="004B71EA">
        <w:rPr>
          <w:b/>
          <w:bCs/>
          <w:color w:val="000000"/>
          <w:sz w:val="24"/>
          <w:szCs w:val="24"/>
          <w:lang w:val="fr-FR"/>
        </w:rPr>
        <w:t>Yves SENTE</w:t>
      </w:r>
      <w:r w:rsidRPr="004B71EA">
        <w:rPr>
          <w:color w:val="000000"/>
          <w:sz w:val="24"/>
          <w:szCs w:val="24"/>
          <w:lang w:val="fr-FR"/>
        </w:rPr>
        <w:t xml:space="preserve">, </w:t>
      </w:r>
      <w:r w:rsidRPr="004B71EA">
        <w:rPr>
          <w:b/>
          <w:bCs/>
          <w:color w:val="000000"/>
          <w:sz w:val="24"/>
          <w:szCs w:val="24"/>
          <w:lang w:val="fr-FR"/>
        </w:rPr>
        <w:t>Cédric SIRE</w:t>
      </w:r>
    </w:p>
    <w:p w14:paraId="19A36A0F" w14:textId="6985AE1D"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Suspense millimétré, polar historique, roman social, compositions flirtant avec les dimensions fantastiques ou horrifiques, bande dessinée ou technothriller : les invités de ce plateau ont désormais bâti une œuvre qui les a vu utiliser plusieurs ficelles différentes… d’un même genre littéraire. Quelle influence sur leur style ?</w:t>
      </w:r>
    </w:p>
    <w:p w14:paraId="06C69AFE" w14:textId="77777777" w:rsidR="00C9728B" w:rsidRPr="004B71EA" w:rsidRDefault="00C9728B">
      <w:pPr>
        <w:spacing w:after="0" w:line="240" w:lineRule="auto"/>
        <w:rPr>
          <w:lang w:val="fr-FR"/>
        </w:rPr>
      </w:pPr>
    </w:p>
    <w:p w14:paraId="67DAD1EB"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18h30 à 19h30 </w:t>
      </w:r>
      <w:r w:rsidR="00B768DE">
        <w:rPr>
          <w:i/>
          <w:iCs/>
          <w:color w:val="000000"/>
          <w:sz w:val="24"/>
          <w:szCs w:val="24"/>
          <w:lang w:val="fr-FR"/>
        </w:rPr>
        <w:t>– Palais de la Bourse – Salle Tony Garnier</w:t>
      </w:r>
      <w:r w:rsidRPr="004B71EA">
        <w:rPr>
          <w:b/>
          <w:bCs/>
          <w:caps/>
          <w:color w:val="000000"/>
          <w:sz w:val="24"/>
          <w:szCs w:val="24"/>
          <w:lang w:val="fr-FR"/>
        </w:rPr>
        <w:br/>
        <w:t>POLICIER OU ENQUÊTEUR DANS UN ROMAN : L’AUTRE FAÇON DE FAIRE CARRIÈRE</w:t>
      </w:r>
      <w:r w:rsidRPr="004B71EA">
        <w:rPr>
          <w:color w:val="000000"/>
          <w:sz w:val="24"/>
          <w:szCs w:val="24"/>
          <w:lang w:val="fr-FR"/>
        </w:rPr>
        <w:b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r w:rsidRPr="004B71EA">
        <w:rPr>
          <w:b/>
          <w:bCs/>
          <w:color w:val="000000"/>
          <w:sz w:val="24"/>
          <w:szCs w:val="24"/>
          <w:lang w:val="fr-FR"/>
        </w:rPr>
        <w:t>Céline DENJEAN</w:t>
      </w:r>
      <w:r w:rsidRPr="004B71EA">
        <w:rPr>
          <w:color w:val="000000"/>
          <w:sz w:val="24"/>
          <w:szCs w:val="24"/>
          <w:lang w:val="fr-FR"/>
        </w:rPr>
        <w:t xml:space="preserve">, </w:t>
      </w:r>
      <w:r w:rsidRPr="004B71EA">
        <w:rPr>
          <w:b/>
          <w:bCs/>
          <w:color w:val="000000"/>
          <w:sz w:val="24"/>
          <w:szCs w:val="24"/>
          <w:lang w:val="fr-FR"/>
        </w:rPr>
        <w:t>Sophie HENAFF</w:t>
      </w:r>
      <w:r w:rsidR="00B768DE">
        <w:rPr>
          <w:color w:val="000000"/>
          <w:sz w:val="24"/>
          <w:szCs w:val="24"/>
          <w:lang w:val="fr-FR"/>
        </w:rPr>
        <w:t xml:space="preserve">, </w:t>
      </w:r>
      <w:r w:rsidRPr="004B71EA">
        <w:rPr>
          <w:b/>
          <w:bCs/>
          <w:color w:val="000000"/>
          <w:sz w:val="24"/>
          <w:szCs w:val="24"/>
          <w:lang w:val="fr-FR"/>
        </w:rPr>
        <w:t>Jean-Marie LEYGONIE</w:t>
      </w:r>
      <w:r w:rsidRPr="004B71EA">
        <w:rPr>
          <w:color w:val="000000"/>
          <w:sz w:val="24"/>
          <w:szCs w:val="24"/>
          <w:lang w:val="fr-FR"/>
        </w:rPr>
        <w:t xml:space="preserve">, </w:t>
      </w:r>
      <w:r w:rsidRPr="004B71EA">
        <w:rPr>
          <w:b/>
          <w:bCs/>
          <w:color w:val="000000"/>
          <w:sz w:val="24"/>
          <w:szCs w:val="24"/>
          <w:lang w:val="fr-FR"/>
        </w:rPr>
        <w:t>Joseph MACÉ-SCARON</w:t>
      </w:r>
    </w:p>
    <w:p w14:paraId="0C34C5F0" w14:textId="0C45ABC1"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Dans un polar, les enquêteurs, bien que fictifs, évoluent au sein de vraies institutions : Justice, Police, Gendarmerie. Les auteurs maîtrisent souvent ces rouages, mais certains inventent brigades et services. De quoi s’inspirent-ils ? Comment rendre cela crédible ? Gendarmerie prévôtale, police de l’occulte, brigade des</w:t>
      </w:r>
      <w:r w:rsidRPr="004B71EA">
        <w:rPr>
          <w:color w:val="000000"/>
          <w:sz w:val="24"/>
          <w:szCs w:val="24"/>
          <w:lang w:val="fr-FR"/>
        </w:rPr>
        <w:t xml:space="preserve"> </w:t>
      </w:r>
      <w:r w:rsidRPr="004B71EA">
        <w:rPr>
          <w:rFonts w:ascii="Calibri" w:eastAsia="Calibri" w:hAnsi="Calibri" w:cs="Calibri"/>
          <w:i/>
          <w:iCs/>
          <w:color w:val="000000"/>
          <w:lang w:val="fr-FR"/>
        </w:rPr>
        <w:t>people</w:t>
      </w:r>
      <w:r w:rsidRPr="004B71EA">
        <w:rPr>
          <w:rFonts w:ascii="Calibri" w:eastAsia="Calibri" w:hAnsi="Calibri" w:cs="Calibri"/>
          <w:color w:val="000000"/>
          <w:lang w:val="fr-FR"/>
        </w:rPr>
        <w:t>… Saurez-vous distinguer le réel de la fiction ?</w:t>
      </w:r>
    </w:p>
    <w:p w14:paraId="5F9A3C7C" w14:textId="77777777" w:rsidR="00C9728B" w:rsidRPr="004B71EA" w:rsidRDefault="00C9728B">
      <w:pPr>
        <w:spacing w:after="0" w:line="240" w:lineRule="auto"/>
        <w:rPr>
          <w:lang w:val="fr-FR"/>
        </w:rPr>
      </w:pPr>
    </w:p>
    <w:p w14:paraId="4501D5C9"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18h30 à 19h30 - Chapelle de la Trinité</w:t>
      </w:r>
      <w:r w:rsidRPr="004B71EA">
        <w:rPr>
          <w:b/>
          <w:bCs/>
          <w:caps/>
          <w:color w:val="000000"/>
          <w:sz w:val="24"/>
          <w:szCs w:val="24"/>
          <w:lang w:val="fr-FR"/>
        </w:rPr>
        <w:br/>
        <w:t>MAINS SALES, COLS BLANCS ET DÉTOURNEMENTS : LE ROMAN NOIR DE LA CORRUPTION</w:t>
      </w:r>
      <w:r w:rsidRPr="004B71EA">
        <w:rPr>
          <w:color w:val="000000"/>
          <w:sz w:val="24"/>
          <w:szCs w:val="24"/>
          <w:lang w:val="fr-FR"/>
        </w:rPr>
        <w:br/>
        <w:t xml:space="preserve">animé par </w:t>
      </w:r>
      <w:r w:rsidRPr="004B71EA">
        <w:rPr>
          <w:b/>
          <w:bCs/>
          <w:color w:val="000000"/>
          <w:sz w:val="24"/>
          <w:szCs w:val="24"/>
          <w:lang w:val="fr-FR"/>
        </w:rPr>
        <w:t>Yoann</w:t>
      </w:r>
      <w:r w:rsidRPr="004B71EA">
        <w:rPr>
          <w:color w:val="000000"/>
          <w:sz w:val="24"/>
          <w:szCs w:val="24"/>
          <w:lang w:val="fr-FR"/>
        </w:rPr>
        <w:t xml:space="preserve"> </w:t>
      </w:r>
      <w:r w:rsidRPr="004B71EA">
        <w:rPr>
          <w:b/>
          <w:bCs/>
          <w:color w:val="000000"/>
          <w:sz w:val="24"/>
          <w:szCs w:val="24"/>
          <w:lang w:val="fr-FR"/>
        </w:rPr>
        <w:t>LABROUX SATABIN</w:t>
      </w:r>
      <w:r w:rsidRPr="004B71EA">
        <w:rPr>
          <w:color w:val="000000"/>
          <w:sz w:val="24"/>
          <w:szCs w:val="24"/>
          <w:lang w:val="fr-FR"/>
        </w:rPr>
        <w:br/>
        <w:t xml:space="preserve">avec en invité </w:t>
      </w:r>
      <w:r w:rsidRPr="004B71EA">
        <w:rPr>
          <w:b/>
          <w:bCs/>
          <w:color w:val="000000"/>
          <w:sz w:val="24"/>
          <w:szCs w:val="24"/>
          <w:lang w:val="fr-FR"/>
        </w:rPr>
        <w:t>Leye ADENLE</w:t>
      </w:r>
      <w:r w:rsidRPr="004B71EA">
        <w:rPr>
          <w:color w:val="000000"/>
          <w:sz w:val="24"/>
          <w:szCs w:val="24"/>
          <w:lang w:val="fr-FR"/>
        </w:rPr>
        <w:t xml:space="preserve">, </w:t>
      </w:r>
      <w:r w:rsidRPr="004B71EA">
        <w:rPr>
          <w:b/>
          <w:bCs/>
          <w:color w:val="000000"/>
          <w:sz w:val="24"/>
          <w:szCs w:val="24"/>
          <w:lang w:val="fr-FR"/>
        </w:rPr>
        <w:t>Stefan AHNHEM</w:t>
      </w:r>
      <w:r w:rsidRPr="004B71EA">
        <w:rPr>
          <w:color w:val="000000"/>
          <w:sz w:val="24"/>
          <w:szCs w:val="24"/>
          <w:lang w:val="fr-FR"/>
        </w:rPr>
        <w:t xml:space="preserve">, </w:t>
      </w:r>
      <w:r w:rsidRPr="004B71EA">
        <w:rPr>
          <w:b/>
          <w:bCs/>
          <w:color w:val="000000"/>
          <w:sz w:val="24"/>
          <w:szCs w:val="24"/>
          <w:lang w:val="fr-FR"/>
        </w:rPr>
        <w:t>Deon MEYER</w:t>
      </w:r>
      <w:r w:rsidRPr="004B71EA">
        <w:rPr>
          <w:color w:val="000000"/>
          <w:sz w:val="24"/>
          <w:szCs w:val="24"/>
          <w:lang w:val="fr-FR"/>
        </w:rPr>
        <w:t xml:space="preserve">, </w:t>
      </w:r>
      <w:r w:rsidRPr="004B71EA">
        <w:rPr>
          <w:b/>
          <w:bCs/>
          <w:color w:val="000000"/>
          <w:sz w:val="24"/>
          <w:szCs w:val="24"/>
          <w:lang w:val="fr-FR"/>
        </w:rPr>
        <w:t>Olivier TRUC</w:t>
      </w:r>
    </w:p>
    <w:p w14:paraId="3B0F5902" w14:textId="6041525E"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C’est une histoire sans fin, mais des pratiques où il n’est question que de fonds, de profits privés et de détournements publics, de combines entre amis, de partenaires à arroser et de gouvernants à court-circuiter. C’est l’éternel poison de la corruption, que nos auteurs détricotent dans plusieurs pays, et par des intrigues complémentaires.</w:t>
      </w:r>
    </w:p>
    <w:p w14:paraId="56D67426" w14:textId="77777777" w:rsidR="00C9728B" w:rsidRPr="004B71EA" w:rsidRDefault="00C9728B">
      <w:pPr>
        <w:spacing w:after="0" w:line="240" w:lineRule="auto"/>
        <w:rPr>
          <w:lang w:val="fr-FR"/>
        </w:rPr>
      </w:pPr>
    </w:p>
    <w:p w14:paraId="6912A4E7" w14:textId="77777777" w:rsidR="00B768DE" w:rsidRDefault="00000000" w:rsidP="00B768DE">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18h30 à 20h00 </w:t>
      </w:r>
      <w:r w:rsidR="00B768DE">
        <w:rPr>
          <w:i/>
          <w:iCs/>
          <w:color w:val="000000"/>
          <w:sz w:val="24"/>
          <w:szCs w:val="24"/>
          <w:lang w:val="fr-FR"/>
        </w:rPr>
        <w:t>– Hôtel de Ville – Grand Salon</w:t>
      </w:r>
      <w:r w:rsidRPr="004B71EA">
        <w:rPr>
          <w:b/>
          <w:bCs/>
          <w:caps/>
          <w:color w:val="000000"/>
          <w:sz w:val="24"/>
          <w:szCs w:val="24"/>
          <w:lang w:val="fr-FR"/>
        </w:rPr>
        <w:br/>
        <w:t>LITTÉRATURE ET HUMANITÉ : SOS MEDITERRANEE À TRAVERS LES VOIX DES AUTEURS</w:t>
      </w:r>
      <w:r w:rsidRPr="004B71EA">
        <w:rPr>
          <w:color w:val="000000"/>
          <w:sz w:val="24"/>
          <w:szCs w:val="24"/>
          <w:lang w:val="fr-FR"/>
        </w:rPr>
        <w:br/>
        <w:t xml:space="preserve">animé par </w:t>
      </w:r>
      <w:r w:rsidRPr="004B71EA">
        <w:rPr>
          <w:b/>
          <w:bCs/>
          <w:color w:val="000000"/>
          <w:sz w:val="24"/>
          <w:szCs w:val="24"/>
          <w:lang w:val="fr-FR"/>
        </w:rPr>
        <w:t>Julien</w:t>
      </w:r>
      <w:r w:rsidRPr="004B71EA">
        <w:rPr>
          <w:color w:val="000000"/>
          <w:sz w:val="24"/>
          <w:szCs w:val="24"/>
          <w:lang w:val="fr-FR"/>
        </w:rPr>
        <w:t xml:space="preserve"> </w:t>
      </w:r>
      <w:r w:rsidRPr="004B71EA">
        <w:rPr>
          <w:b/>
          <w:bCs/>
          <w:color w:val="000000"/>
          <w:sz w:val="24"/>
          <w:szCs w:val="24"/>
          <w:lang w:val="fr-FR"/>
        </w:rPr>
        <w:t>BISSON</w:t>
      </w:r>
      <w:r w:rsidRPr="004B71EA">
        <w:rPr>
          <w:color w:val="000000"/>
          <w:sz w:val="24"/>
          <w:szCs w:val="24"/>
          <w:lang w:val="fr-FR"/>
        </w:rPr>
        <w:br/>
        <w:t xml:space="preserve">avec en invité </w:t>
      </w:r>
      <w:r w:rsidRPr="004B71EA">
        <w:rPr>
          <w:b/>
          <w:bCs/>
          <w:color w:val="000000"/>
          <w:sz w:val="24"/>
          <w:szCs w:val="24"/>
          <w:lang w:val="fr-FR"/>
        </w:rPr>
        <w:t>Michel BUSSI</w:t>
      </w:r>
      <w:r w:rsidRPr="004B71EA">
        <w:rPr>
          <w:color w:val="000000"/>
          <w:sz w:val="24"/>
          <w:szCs w:val="24"/>
          <w:lang w:val="fr-FR"/>
        </w:rPr>
        <w:t xml:space="preserve">,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Johana GUSTAWSSON</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Marc LEVY</w:t>
      </w:r>
    </w:p>
    <w:p w14:paraId="304EE4DF" w14:textId="27C2CC64" w:rsidR="00C9728B" w:rsidRDefault="00000000" w:rsidP="00B768DE">
      <w:pPr>
        <w:keepLines/>
        <w:spacing w:before="240" w:after="0" w:line="240" w:lineRule="auto"/>
        <w:rPr>
          <w:rFonts w:ascii="Calibri" w:eastAsia="Calibri" w:hAnsi="Calibri" w:cs="Calibri"/>
          <w:color w:val="26282A"/>
          <w:lang w:val="fr-FR"/>
        </w:rPr>
      </w:pPr>
      <w:r w:rsidRPr="004B71EA">
        <w:rPr>
          <w:rFonts w:ascii="Calibri" w:eastAsia="Calibri" w:hAnsi="Calibri" w:cs="Calibri"/>
          <w:color w:val="000000"/>
          <w:lang w:val="fr-FR"/>
        </w:rPr>
        <w:t>Quais du Polar est fier de s’associer à SOS MEDITERRANEE qui présentera ses actions à travers la diffusion d'un court reportage et la lecture du texte lauréat du concours de nouvelles de cette année. S'ensuivra une discussion entre bénévoles de l’association et auteurs engagés,</w:t>
      </w:r>
      <w:r w:rsidRPr="004B71EA">
        <w:rPr>
          <w:color w:val="000000"/>
          <w:sz w:val="24"/>
          <w:szCs w:val="24"/>
          <w:lang w:val="fr-FR"/>
        </w:rPr>
        <w:t xml:space="preserve"> </w:t>
      </w:r>
      <w:r w:rsidRPr="004B71EA">
        <w:rPr>
          <w:rFonts w:ascii="Calibri" w:eastAsia="Calibri" w:hAnsi="Calibri" w:cs="Calibri"/>
          <w:color w:val="26282A"/>
          <w:lang w:val="fr-FR"/>
        </w:rPr>
        <w:t>qui mettra en lumière les réalités humaines et humanitaires des migrations et le rôle essentiel de l'organisation. </w:t>
      </w:r>
    </w:p>
    <w:p w14:paraId="1BF1B452" w14:textId="77777777" w:rsidR="00163850" w:rsidRPr="004B71EA" w:rsidRDefault="00163850" w:rsidP="00B768DE">
      <w:pPr>
        <w:keepLines/>
        <w:spacing w:before="240" w:after="0" w:line="240" w:lineRule="auto"/>
        <w:rPr>
          <w:lang w:val="fr-FR"/>
        </w:rPr>
      </w:pPr>
    </w:p>
    <w:p w14:paraId="5DAF110F" w14:textId="5F9CB0FE" w:rsidR="00C9728B" w:rsidRPr="00163850" w:rsidRDefault="00000000" w:rsidP="00923708">
      <w:pPr>
        <w:pStyle w:val="Titre1"/>
      </w:pPr>
      <w:bookmarkStart w:id="2" w:name="_Toc192156713"/>
      <w:r w:rsidRPr="00163850">
        <w:t>dimanche 06 avril</w:t>
      </w:r>
      <w:bookmarkEnd w:id="2"/>
      <w:r w:rsidRPr="00163850">
        <w:br/>
      </w:r>
    </w:p>
    <w:p w14:paraId="6BD55E09"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10h00 à 11h00 - Chapelle de la Trinité</w:t>
      </w:r>
      <w:r w:rsidRPr="004B71EA">
        <w:rPr>
          <w:b/>
          <w:bCs/>
          <w:caps/>
          <w:color w:val="000000"/>
          <w:sz w:val="24"/>
          <w:szCs w:val="24"/>
          <w:lang w:val="fr-FR"/>
        </w:rPr>
        <w:br/>
        <w:t>HIER, DES GUERRES MONDIALES, AUJOURD’HUI, LA MONDIALISATION DES CONFLITS</w:t>
      </w:r>
      <w:r w:rsidRPr="004B71EA">
        <w:rPr>
          <w:color w:val="000000"/>
          <w:sz w:val="24"/>
          <w:szCs w:val="24"/>
          <w:lang w:val="fr-FR"/>
        </w:rPr>
        <w:br/>
        <w:t xml:space="preserve">animé par </w:t>
      </w:r>
      <w:r w:rsidRPr="004B71EA">
        <w:rPr>
          <w:b/>
          <w:bCs/>
          <w:color w:val="000000"/>
          <w:sz w:val="24"/>
          <w:szCs w:val="24"/>
          <w:lang w:val="fr-FR"/>
        </w:rPr>
        <w:t>Bernard</w:t>
      </w:r>
      <w:r w:rsidRPr="004B71EA">
        <w:rPr>
          <w:color w:val="000000"/>
          <w:sz w:val="24"/>
          <w:szCs w:val="24"/>
          <w:lang w:val="fr-FR"/>
        </w:rPr>
        <w:t xml:space="preserve"> </w:t>
      </w:r>
      <w:r w:rsidRPr="004B71EA">
        <w:rPr>
          <w:b/>
          <w:bCs/>
          <w:color w:val="000000"/>
          <w:sz w:val="24"/>
          <w:szCs w:val="24"/>
          <w:lang w:val="fr-FR"/>
        </w:rPr>
        <w:t>POIRETTE</w:t>
      </w:r>
      <w:r w:rsidRPr="004B71EA">
        <w:rPr>
          <w:color w:val="000000"/>
          <w:sz w:val="24"/>
          <w:szCs w:val="24"/>
          <w:lang w:val="fr-FR"/>
        </w:rPr>
        <w:br/>
        <w:t xml:space="preserve">avec en invité </w:t>
      </w:r>
      <w:r w:rsidRPr="004B71EA">
        <w:rPr>
          <w:b/>
          <w:bCs/>
          <w:color w:val="000000"/>
          <w:sz w:val="24"/>
          <w:szCs w:val="24"/>
          <w:lang w:val="fr-FR"/>
        </w:rPr>
        <w:t>Pascal ENGMAN</w:t>
      </w:r>
      <w:r w:rsidRPr="004B71EA">
        <w:rPr>
          <w:color w:val="000000"/>
          <w:sz w:val="24"/>
          <w:szCs w:val="24"/>
          <w:lang w:val="fr-FR"/>
        </w:rPr>
        <w:t xml:space="preserve">, </w:t>
      </w:r>
      <w:r w:rsidRPr="004B71EA">
        <w:rPr>
          <w:b/>
          <w:bCs/>
          <w:color w:val="000000"/>
          <w:sz w:val="24"/>
          <w:szCs w:val="24"/>
          <w:lang w:val="fr-FR"/>
        </w:rPr>
        <w:t>Olivier NOREK</w:t>
      </w:r>
      <w:r w:rsidRPr="004B71EA">
        <w:rPr>
          <w:color w:val="000000"/>
          <w:sz w:val="24"/>
          <w:szCs w:val="24"/>
          <w:lang w:val="fr-FR"/>
        </w:rPr>
        <w:t xml:space="preserve">, </w:t>
      </w:r>
      <w:r w:rsidRPr="004B71EA">
        <w:rPr>
          <w:b/>
          <w:bCs/>
          <w:color w:val="000000"/>
          <w:sz w:val="24"/>
          <w:szCs w:val="24"/>
          <w:lang w:val="fr-FR"/>
        </w:rPr>
        <w:t>Frédéric PAULIN</w:t>
      </w:r>
      <w:r w:rsidRPr="004B71EA">
        <w:rPr>
          <w:color w:val="000000"/>
          <w:sz w:val="24"/>
          <w:szCs w:val="24"/>
          <w:lang w:val="fr-FR"/>
        </w:rPr>
        <w:t xml:space="preserve">, </w:t>
      </w:r>
      <w:r w:rsidRPr="004B71EA">
        <w:rPr>
          <w:b/>
          <w:bCs/>
          <w:color w:val="000000"/>
          <w:sz w:val="24"/>
          <w:szCs w:val="24"/>
          <w:lang w:val="fr-FR"/>
        </w:rPr>
        <w:t>Romain SLOCOMBE</w:t>
      </w:r>
      <w:r w:rsidRPr="004B71EA">
        <w:rPr>
          <w:color w:val="000000"/>
          <w:sz w:val="24"/>
          <w:szCs w:val="24"/>
          <w:lang w:val="fr-FR"/>
        </w:rPr>
        <w:t>,</w:t>
      </w:r>
      <w:r w:rsidR="00B768DE">
        <w:rPr>
          <w:color w:val="000000"/>
          <w:sz w:val="24"/>
          <w:szCs w:val="24"/>
          <w:lang w:val="fr-FR"/>
        </w:rPr>
        <w:t xml:space="preserve"> </w:t>
      </w:r>
      <w:r w:rsidRPr="004B71EA">
        <w:rPr>
          <w:b/>
          <w:bCs/>
          <w:color w:val="000000"/>
          <w:sz w:val="24"/>
          <w:szCs w:val="24"/>
          <w:lang w:val="fr-FR"/>
        </w:rPr>
        <w:t>Arttu TUOMINEN</w:t>
      </w:r>
    </w:p>
    <w:p w14:paraId="202E4252" w14:textId="04EF4FCF"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Au XXe siècle, les guerres étaient avant tout territoriales. Aujourd’hui, elles sont religieuses, économiques, bactériologiques, et s’étendent jusqu’au métavers. Seule l’invasion de l’Ukraine reste une question d’empire. Ce bouleversement redéfinit la forme et le style des fictions : éclatement des récits, hybridation des genres, et nouvelles perspectives sur le conflit.</w:t>
      </w:r>
    </w:p>
    <w:p w14:paraId="29B2FD69" w14:textId="77777777" w:rsidR="00C9728B" w:rsidRPr="004B71EA" w:rsidRDefault="00C9728B">
      <w:pPr>
        <w:spacing w:after="0" w:line="240" w:lineRule="auto"/>
        <w:rPr>
          <w:lang w:val="fr-FR"/>
        </w:rPr>
      </w:pPr>
    </w:p>
    <w:p w14:paraId="2A5A9E3D"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10h00 à 11h00 </w:t>
      </w:r>
      <w:r w:rsidR="00B768DE">
        <w:rPr>
          <w:i/>
          <w:iCs/>
          <w:color w:val="000000"/>
          <w:sz w:val="24"/>
          <w:szCs w:val="24"/>
          <w:lang w:val="fr-FR"/>
        </w:rPr>
        <w:t>–</w:t>
      </w:r>
      <w:r w:rsidRPr="004B71EA">
        <w:rPr>
          <w:i/>
          <w:iCs/>
          <w:color w:val="000000"/>
          <w:sz w:val="24"/>
          <w:szCs w:val="24"/>
          <w:lang w:val="fr-FR"/>
        </w:rPr>
        <w:t xml:space="preserve"> </w:t>
      </w:r>
      <w:r w:rsidR="00B768DE">
        <w:rPr>
          <w:i/>
          <w:iCs/>
          <w:color w:val="000000"/>
          <w:sz w:val="24"/>
          <w:szCs w:val="24"/>
          <w:lang w:val="fr-FR"/>
        </w:rPr>
        <w:t>Hôtel de Ville – Salon des</w:t>
      </w:r>
      <w:r w:rsidRPr="004B71EA">
        <w:rPr>
          <w:i/>
          <w:iCs/>
          <w:color w:val="000000"/>
          <w:sz w:val="24"/>
          <w:szCs w:val="24"/>
          <w:lang w:val="fr-FR"/>
        </w:rPr>
        <w:t xml:space="preserve"> Archives</w:t>
      </w:r>
      <w:r w:rsidRPr="004B71EA">
        <w:rPr>
          <w:b/>
          <w:bCs/>
          <w:caps/>
          <w:color w:val="000000"/>
          <w:sz w:val="24"/>
          <w:szCs w:val="24"/>
          <w:lang w:val="fr-FR"/>
        </w:rPr>
        <w:br/>
        <w:t>POLAR ET SÉGRÉGATION : ENQUÊTES AU CŒUR DES FRACTURES SOCIALES</w:t>
      </w:r>
      <w:r w:rsidRPr="004B71EA">
        <w:rPr>
          <w:color w:val="000000"/>
          <w:sz w:val="24"/>
          <w:szCs w:val="24"/>
          <w:lang w:val="fr-FR"/>
        </w:rPr>
        <w:br/>
        <w:t xml:space="preserve">animé par </w:t>
      </w:r>
      <w:r w:rsidRPr="004B71EA">
        <w:rPr>
          <w:b/>
          <w:bCs/>
          <w:color w:val="000000"/>
          <w:sz w:val="24"/>
          <w:szCs w:val="24"/>
          <w:lang w:val="fr-FR"/>
        </w:rPr>
        <w:t>Clémentine</w:t>
      </w:r>
      <w:r w:rsidRPr="004B71EA">
        <w:rPr>
          <w:color w:val="000000"/>
          <w:sz w:val="24"/>
          <w:szCs w:val="24"/>
          <w:lang w:val="fr-FR"/>
        </w:rPr>
        <w:t xml:space="preserve"> </w:t>
      </w:r>
      <w:r w:rsidRPr="004B71EA">
        <w:rPr>
          <w:b/>
          <w:bCs/>
          <w:color w:val="000000"/>
          <w:sz w:val="24"/>
          <w:szCs w:val="24"/>
          <w:lang w:val="fr-FR"/>
        </w:rPr>
        <w:t>GOLDSZAL</w:t>
      </w:r>
      <w:r w:rsidRPr="004B71EA">
        <w:rPr>
          <w:color w:val="000000"/>
          <w:sz w:val="24"/>
          <w:szCs w:val="24"/>
          <w:lang w:val="fr-FR"/>
        </w:rPr>
        <w:br/>
        <w:t xml:space="preserve">avec en invité </w:t>
      </w:r>
      <w:r w:rsidRPr="004B71EA">
        <w:rPr>
          <w:b/>
          <w:bCs/>
          <w:color w:val="000000"/>
          <w:sz w:val="24"/>
          <w:szCs w:val="24"/>
          <w:lang w:val="fr-FR"/>
        </w:rPr>
        <w:t>Attica LOCKE</w:t>
      </w:r>
      <w:r w:rsidRPr="004B71EA">
        <w:rPr>
          <w:color w:val="000000"/>
          <w:sz w:val="24"/>
          <w:szCs w:val="24"/>
          <w:lang w:val="fr-FR"/>
        </w:rPr>
        <w:t xml:space="preserve">, </w:t>
      </w:r>
      <w:r w:rsidRPr="004B71EA">
        <w:rPr>
          <w:b/>
          <w:bCs/>
          <w:color w:val="000000"/>
          <w:sz w:val="24"/>
          <w:szCs w:val="24"/>
          <w:lang w:val="fr-FR"/>
        </w:rPr>
        <w:t>Deon MEYER</w:t>
      </w:r>
    </w:p>
    <w:p w14:paraId="52B072C5" w14:textId="735F4EB0"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Attica Locke explore dans ses polars les tensions raciales contemporaines aux États-Unis, tandis que Deon Meyer, figure du polar sud-africain, plonge dans les cicatrices encore vives de l’apartheid. À travers leurs récits puissants, ces deux écrivains dévoilent l’impact de la ségrégation raciale sur leurs sociétés et les luttes pour la justice qui en découlent.</w:t>
      </w:r>
    </w:p>
    <w:p w14:paraId="562FD04C" w14:textId="77777777" w:rsidR="00C9728B" w:rsidRPr="004B71EA" w:rsidRDefault="00C9728B">
      <w:pPr>
        <w:spacing w:after="0" w:line="240" w:lineRule="auto"/>
        <w:rPr>
          <w:lang w:val="fr-FR"/>
        </w:rPr>
      </w:pPr>
    </w:p>
    <w:p w14:paraId="29CA0E13"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lastRenderedPageBreak/>
        <w:t>Table ronde</w:t>
      </w:r>
      <w:r w:rsidRPr="004B71EA">
        <w:rPr>
          <w:i/>
          <w:iCs/>
          <w:color w:val="000000"/>
          <w:sz w:val="24"/>
          <w:szCs w:val="24"/>
          <w:lang w:val="fr-FR"/>
        </w:rPr>
        <w:br/>
        <w:t xml:space="preserve">10h00 à 11h00 </w:t>
      </w:r>
      <w:r w:rsidR="00B768DE">
        <w:rPr>
          <w:i/>
          <w:iCs/>
          <w:color w:val="000000"/>
          <w:sz w:val="24"/>
          <w:szCs w:val="24"/>
          <w:lang w:val="fr-FR"/>
        </w:rPr>
        <w:t>– Palais de la Bourse – Salle Ampère</w:t>
      </w:r>
      <w:r w:rsidRPr="004B71EA">
        <w:rPr>
          <w:b/>
          <w:bCs/>
          <w:caps/>
          <w:color w:val="000000"/>
          <w:sz w:val="24"/>
          <w:szCs w:val="24"/>
          <w:lang w:val="fr-FR"/>
        </w:rPr>
        <w:br/>
        <w:t>L’HEURE EST GRAVE MAIS LE TON RESTE LÉGER : POLAR ET (TRAGI)COMÉDIE</w:t>
      </w:r>
      <w:r w:rsidRPr="004B71EA">
        <w:rPr>
          <w:color w:val="000000"/>
          <w:sz w:val="24"/>
          <w:szCs w:val="24"/>
          <w:lang w:val="fr-FR"/>
        </w:rPr>
        <w:br/>
        <w:t xml:space="preserve">animé par </w:t>
      </w:r>
      <w:r w:rsidRPr="004B71EA">
        <w:rPr>
          <w:b/>
          <w:bCs/>
          <w:color w:val="000000"/>
          <w:sz w:val="24"/>
          <w:szCs w:val="24"/>
          <w:lang w:val="fr-FR"/>
        </w:rPr>
        <w:t>Hubert </w:t>
      </w:r>
      <w:r w:rsidRPr="004B71EA">
        <w:rPr>
          <w:color w:val="000000"/>
          <w:sz w:val="24"/>
          <w:szCs w:val="24"/>
          <w:lang w:val="fr-FR"/>
        </w:rPr>
        <w:t xml:space="preserve"> </w:t>
      </w:r>
      <w:r w:rsidRPr="004B71EA">
        <w:rPr>
          <w:b/>
          <w:bCs/>
          <w:color w:val="000000"/>
          <w:sz w:val="24"/>
          <w:szCs w:val="24"/>
          <w:lang w:val="fr-FR"/>
        </w:rPr>
        <w:t>ARTUS</w:t>
      </w:r>
      <w:r w:rsidRPr="004B71EA">
        <w:rPr>
          <w:color w:val="000000"/>
          <w:sz w:val="24"/>
          <w:szCs w:val="24"/>
          <w:lang w:val="fr-FR"/>
        </w:rPr>
        <w:br/>
        <w:t xml:space="preserve">avec en invité </w:t>
      </w:r>
      <w:r w:rsidRPr="004B71EA">
        <w:rPr>
          <w:b/>
          <w:bCs/>
          <w:color w:val="000000"/>
          <w:sz w:val="24"/>
          <w:szCs w:val="24"/>
          <w:lang w:val="fr-FR"/>
        </w:rPr>
        <w:t>Pascal DESSAINT</w:t>
      </w:r>
      <w:r w:rsidRPr="004B71EA">
        <w:rPr>
          <w:color w:val="000000"/>
          <w:sz w:val="24"/>
          <w:szCs w:val="24"/>
          <w:lang w:val="fr-FR"/>
        </w:rPr>
        <w:t xml:space="preserve">, </w:t>
      </w:r>
      <w:r w:rsidRPr="004B71EA">
        <w:rPr>
          <w:b/>
          <w:bCs/>
          <w:color w:val="000000"/>
          <w:sz w:val="24"/>
          <w:szCs w:val="24"/>
          <w:lang w:val="fr-FR"/>
        </w:rPr>
        <w:t>Sophie HENAFF</w:t>
      </w:r>
      <w:r w:rsidR="00B768DE">
        <w:rPr>
          <w:color w:val="000000"/>
          <w:sz w:val="24"/>
          <w:szCs w:val="24"/>
          <w:lang w:val="fr-FR"/>
        </w:rPr>
        <w:t>,</w:t>
      </w:r>
      <w:r w:rsidRPr="004B71EA">
        <w:rPr>
          <w:color w:val="000000"/>
          <w:sz w:val="24"/>
          <w:szCs w:val="24"/>
          <w:lang w:val="fr-FR"/>
        </w:rPr>
        <w:t xml:space="preserve"> </w:t>
      </w:r>
      <w:r w:rsidRPr="004B71EA">
        <w:rPr>
          <w:b/>
          <w:bCs/>
          <w:color w:val="000000"/>
          <w:sz w:val="24"/>
          <w:szCs w:val="24"/>
          <w:lang w:val="fr-FR"/>
        </w:rPr>
        <w:t>Marto PARIENTE</w:t>
      </w:r>
      <w:r w:rsidRPr="004B71EA">
        <w:rPr>
          <w:color w:val="000000"/>
          <w:sz w:val="24"/>
          <w:szCs w:val="24"/>
          <w:lang w:val="fr-FR"/>
        </w:rPr>
        <w:t xml:space="preserve">, </w:t>
      </w:r>
      <w:r w:rsidRPr="004B71EA">
        <w:rPr>
          <w:b/>
          <w:bCs/>
          <w:color w:val="000000"/>
          <w:sz w:val="24"/>
          <w:szCs w:val="24"/>
          <w:lang w:val="fr-FR"/>
        </w:rPr>
        <w:t>Duane SWIERCZYNSKI</w:t>
      </w:r>
    </w:p>
    <w:p w14:paraId="0356E08F" w14:textId="7835249A"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Le polar, c’est la forme moderne de la tragédie. Mais c’est aussi un genre né de la culture « pulp ». Au croisement de la culture et du divertissement, il sait aussi se transformer en tragi-comédie. Certaines de nos plumes s’éclatent en mariant l’art de la formule et celui du suspense, en soignant le portrait à coup de vannes, en préférant l’humour vachard à l’humour gratuit.</w:t>
      </w:r>
    </w:p>
    <w:p w14:paraId="36F18579" w14:textId="77777777" w:rsidR="00C9728B" w:rsidRPr="004B71EA" w:rsidRDefault="00C9728B">
      <w:pPr>
        <w:spacing w:after="0" w:line="240" w:lineRule="auto"/>
        <w:rPr>
          <w:lang w:val="fr-FR"/>
        </w:rPr>
      </w:pPr>
    </w:p>
    <w:p w14:paraId="57D97675" w14:textId="77777777" w:rsidR="00B768DE" w:rsidRDefault="00000000" w:rsidP="00B768DE">
      <w:pPr>
        <w:keepLines/>
        <w:spacing w:before="240" w:after="0" w:line="240" w:lineRule="auto"/>
        <w:rPr>
          <w:lang w:val="fr-FR"/>
        </w:rPr>
      </w:pPr>
      <w:r w:rsidRPr="004B71EA">
        <w:rPr>
          <w:b/>
          <w:bCs/>
          <w:caps/>
          <w:color w:val="3788D8"/>
          <w:sz w:val="24"/>
          <w:szCs w:val="24"/>
          <w:lang w:val="fr-FR"/>
        </w:rPr>
        <w:t>Rencontre</w:t>
      </w:r>
      <w:r w:rsidRPr="004B71EA">
        <w:rPr>
          <w:i/>
          <w:iCs/>
          <w:color w:val="000000"/>
          <w:sz w:val="24"/>
          <w:szCs w:val="24"/>
          <w:lang w:val="fr-FR"/>
        </w:rPr>
        <w:br/>
        <w:t xml:space="preserve">10h00 à 11h00 </w:t>
      </w:r>
      <w:r w:rsidR="00B768DE">
        <w:rPr>
          <w:i/>
          <w:iCs/>
          <w:color w:val="000000"/>
          <w:sz w:val="24"/>
          <w:szCs w:val="24"/>
          <w:lang w:val="fr-FR"/>
        </w:rPr>
        <w:t>– Hôtel de Ville – Grand Salon</w:t>
      </w:r>
      <w:r w:rsidRPr="004B71EA">
        <w:rPr>
          <w:b/>
          <w:bCs/>
          <w:caps/>
          <w:color w:val="000000"/>
          <w:sz w:val="24"/>
          <w:szCs w:val="24"/>
          <w:lang w:val="fr-FR"/>
        </w:rPr>
        <w:br/>
        <w:t>ET TOUJOURS LES FORÊTS, UNE HEURE AVEC SANDRINE COLLETTE</w:t>
      </w:r>
      <w:r w:rsidRPr="004B71EA">
        <w:rPr>
          <w:color w:val="000000"/>
          <w:sz w:val="24"/>
          <w:szCs w:val="24"/>
          <w:lang w:val="fr-FR"/>
        </w:rPr>
        <w:br/>
        <w:t xml:space="preserve">animé par </w:t>
      </w:r>
      <w:r w:rsidRPr="004B71EA">
        <w:rPr>
          <w:b/>
          <w:bCs/>
          <w:color w:val="000000"/>
          <w:sz w:val="24"/>
          <w:szCs w:val="24"/>
          <w:lang w:val="fr-FR"/>
        </w:rPr>
        <w:t>Nathalie</w:t>
      </w:r>
      <w:r w:rsidRPr="004B71EA">
        <w:rPr>
          <w:color w:val="000000"/>
          <w:sz w:val="24"/>
          <w:szCs w:val="24"/>
          <w:lang w:val="fr-FR"/>
        </w:rPr>
        <w:t xml:space="preserve"> </w:t>
      </w:r>
      <w:r w:rsidRPr="004B71EA">
        <w:rPr>
          <w:b/>
          <w:bCs/>
          <w:color w:val="000000"/>
          <w:sz w:val="24"/>
          <w:szCs w:val="24"/>
          <w:lang w:val="fr-FR"/>
        </w:rPr>
        <w:t>DUPUIS</w:t>
      </w:r>
      <w:r w:rsidRPr="004B71EA">
        <w:rPr>
          <w:color w:val="000000"/>
          <w:sz w:val="24"/>
          <w:szCs w:val="24"/>
          <w:lang w:val="fr-FR"/>
        </w:rPr>
        <w:br/>
        <w:t xml:space="preserve">avec en invité </w:t>
      </w:r>
      <w:r w:rsidRPr="004B71EA">
        <w:rPr>
          <w:b/>
          <w:bCs/>
          <w:color w:val="000000"/>
          <w:sz w:val="24"/>
          <w:szCs w:val="24"/>
          <w:lang w:val="fr-FR"/>
        </w:rPr>
        <w:t>Sandrine COLLETTE</w:t>
      </w:r>
    </w:p>
    <w:p w14:paraId="3A2DFA8D" w14:textId="56DF840B"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Des</w:t>
      </w:r>
      <w:r w:rsidRPr="004B71EA">
        <w:rPr>
          <w:color w:val="000000"/>
          <w:sz w:val="24"/>
          <w:szCs w:val="24"/>
          <w:lang w:val="fr-FR"/>
        </w:rPr>
        <w:t xml:space="preserve"> </w:t>
      </w:r>
      <w:r w:rsidRPr="004B71EA">
        <w:rPr>
          <w:rFonts w:ascii="Calibri" w:eastAsia="Calibri" w:hAnsi="Calibri" w:cs="Calibri"/>
          <w:i/>
          <w:iCs/>
          <w:color w:val="000000"/>
          <w:lang w:val="fr-FR"/>
        </w:rPr>
        <w:t>Nœuds d’acier</w:t>
      </w:r>
      <w:r w:rsidRPr="004B71EA">
        <w:rPr>
          <w:color w:val="000000"/>
          <w:sz w:val="24"/>
          <w:szCs w:val="24"/>
          <w:lang w:val="fr-FR"/>
        </w:rPr>
        <w:t xml:space="preserve"> </w:t>
      </w:r>
      <w:r w:rsidRPr="004B71EA">
        <w:rPr>
          <w:rFonts w:ascii="Calibri" w:eastAsia="Calibri" w:hAnsi="Calibri" w:cs="Calibri"/>
          <w:color w:val="000000"/>
          <w:lang w:val="fr-FR"/>
        </w:rPr>
        <w:t>à</w:t>
      </w:r>
      <w:r w:rsidRPr="004B71EA">
        <w:rPr>
          <w:color w:val="000000"/>
          <w:sz w:val="24"/>
          <w:szCs w:val="24"/>
          <w:lang w:val="fr-FR"/>
        </w:rPr>
        <w:t xml:space="preserve"> </w:t>
      </w:r>
      <w:r w:rsidRPr="004B71EA">
        <w:rPr>
          <w:rFonts w:ascii="Calibri" w:eastAsia="Calibri" w:hAnsi="Calibri" w:cs="Calibri"/>
          <w:i/>
          <w:iCs/>
          <w:color w:val="000000"/>
          <w:lang w:val="fr-FR"/>
        </w:rPr>
        <w:t>Madelaine avant l’aube</w:t>
      </w:r>
      <w:r w:rsidRPr="004B71EA">
        <w:rPr>
          <w:rFonts w:ascii="Calibri" w:eastAsia="Calibri" w:hAnsi="Calibri" w:cs="Calibri"/>
          <w:color w:val="000000"/>
          <w:lang w:val="fr-FR"/>
        </w:rPr>
        <w:t>, en un peu plus d’une décennie d’écriture, Sandrine Collette s’est imposée comme l’une des grandes autrices du roman noir français. Retour sur dix ans de littérature, d’intrigue, de suspense et de forêts. </w:t>
      </w:r>
    </w:p>
    <w:p w14:paraId="10F1D5AE" w14:textId="77777777" w:rsidR="00C9728B" w:rsidRPr="004B71EA" w:rsidRDefault="00C9728B">
      <w:pPr>
        <w:spacing w:after="0" w:line="240" w:lineRule="auto"/>
        <w:rPr>
          <w:lang w:val="fr-FR"/>
        </w:rPr>
      </w:pPr>
    </w:p>
    <w:p w14:paraId="61890326" w14:textId="77777777" w:rsidR="00B768DE" w:rsidRDefault="00000000" w:rsidP="00B768DE">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10h00 à 11h00 </w:t>
      </w:r>
      <w:r w:rsidR="00B768DE">
        <w:rPr>
          <w:i/>
          <w:iCs/>
          <w:color w:val="000000"/>
          <w:sz w:val="24"/>
          <w:szCs w:val="24"/>
          <w:lang w:val="fr-FR"/>
        </w:rPr>
        <w:t>–</w:t>
      </w:r>
      <w:r w:rsidRPr="004B71EA">
        <w:rPr>
          <w:i/>
          <w:iCs/>
          <w:color w:val="000000"/>
          <w:sz w:val="24"/>
          <w:szCs w:val="24"/>
          <w:lang w:val="fr-FR"/>
        </w:rPr>
        <w:t xml:space="preserve"> </w:t>
      </w:r>
      <w:r w:rsidR="00B768DE">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t>20 ANS DE PASSION LITTÉRAIRE : RENCONTRE AVEC GALLMEISTER ET SES AUTEURS</w:t>
      </w:r>
      <w:r w:rsidRPr="004B71EA">
        <w:rPr>
          <w:color w:val="000000"/>
          <w:sz w:val="24"/>
          <w:szCs w:val="24"/>
          <w:lang w:val="fr-FR"/>
        </w:rPr>
        <w:br/>
        <w:t xml:space="preserve">avec </w:t>
      </w:r>
      <w:r w:rsidRPr="004B71EA">
        <w:rPr>
          <w:b/>
          <w:bCs/>
          <w:color w:val="000000"/>
          <w:sz w:val="24"/>
          <w:szCs w:val="24"/>
          <w:lang w:val="fr-FR"/>
        </w:rPr>
        <w:t>Oliver GALLMEISTER</w:t>
      </w:r>
      <w:r w:rsidRPr="004B71EA">
        <w:rPr>
          <w:color w:val="000000"/>
          <w:sz w:val="24"/>
          <w:szCs w:val="24"/>
          <w:lang w:val="fr-FR"/>
        </w:rPr>
        <w:t>, Éditeur</w:t>
      </w:r>
      <w:r w:rsidRPr="004B71EA">
        <w:rPr>
          <w:color w:val="000000"/>
          <w:sz w:val="24"/>
          <w:szCs w:val="24"/>
          <w:lang w:val="fr-FR"/>
        </w:rPr>
        <w:br/>
        <w:t xml:space="preserve">animé par </w:t>
      </w:r>
      <w:r w:rsidRPr="004B71EA">
        <w:rPr>
          <w:b/>
          <w:bCs/>
          <w:color w:val="000000"/>
          <w:sz w:val="24"/>
          <w:szCs w:val="24"/>
          <w:lang w:val="fr-FR"/>
        </w:rPr>
        <w:t>Elise</w:t>
      </w:r>
      <w:r w:rsidRPr="004B71EA">
        <w:rPr>
          <w:color w:val="000000"/>
          <w:sz w:val="24"/>
          <w:szCs w:val="24"/>
          <w:lang w:val="fr-FR"/>
        </w:rPr>
        <w:t xml:space="preserve"> </w:t>
      </w:r>
      <w:r w:rsidRPr="004B71EA">
        <w:rPr>
          <w:b/>
          <w:bCs/>
          <w:color w:val="000000"/>
          <w:sz w:val="24"/>
          <w:szCs w:val="24"/>
          <w:lang w:val="fr-FR"/>
        </w:rPr>
        <w:t>LEPINE</w:t>
      </w:r>
      <w:r w:rsidRPr="004B71EA">
        <w:rPr>
          <w:color w:val="000000"/>
          <w:sz w:val="24"/>
          <w:szCs w:val="24"/>
          <w:lang w:val="fr-FR"/>
        </w:rPr>
        <w:br/>
        <w:t xml:space="preserve">avec en invité </w:t>
      </w:r>
      <w:r w:rsidRPr="004B71EA">
        <w:rPr>
          <w:b/>
          <w:bCs/>
          <w:color w:val="000000"/>
          <w:sz w:val="24"/>
          <w:szCs w:val="24"/>
          <w:lang w:val="fr-FR"/>
        </w:rPr>
        <w:t>Vera BUCK</w:t>
      </w:r>
      <w:r w:rsidRPr="004B71EA">
        <w:rPr>
          <w:color w:val="000000"/>
          <w:sz w:val="24"/>
          <w:szCs w:val="24"/>
          <w:lang w:val="fr-FR"/>
        </w:rPr>
        <w:t xml:space="preserve">, </w:t>
      </w:r>
      <w:r w:rsidRPr="004B71EA">
        <w:rPr>
          <w:b/>
          <w:bCs/>
          <w:color w:val="000000"/>
          <w:sz w:val="24"/>
          <w:szCs w:val="24"/>
          <w:lang w:val="fr-FR"/>
        </w:rPr>
        <w:t>Peter SWANSON</w:t>
      </w:r>
    </w:p>
    <w:p w14:paraId="5292C43B" w14:textId="604AA677"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Devenues une référence incontournable pour la littérature américaine, plus récemment ouvertes à la littérature européenne, les Éditions Gallmeister fêtent leurs 20 ans. Retour sur l’histoire d’une maison qui a révolutionné le monde de l’édition en publiant exclusivement des œuvres étrangères et en abolissant les frontières entre les littératures noire et blanche. </w:t>
      </w:r>
    </w:p>
    <w:p w14:paraId="68258ECA" w14:textId="77777777" w:rsidR="00C9728B" w:rsidRPr="004B71EA" w:rsidRDefault="00C9728B">
      <w:pPr>
        <w:spacing w:after="0" w:line="240" w:lineRule="auto"/>
        <w:rPr>
          <w:lang w:val="fr-FR"/>
        </w:rPr>
      </w:pPr>
    </w:p>
    <w:p w14:paraId="6F907E94"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10h30 à 11h30 </w:t>
      </w:r>
      <w:r w:rsidR="00B768DE">
        <w:rPr>
          <w:i/>
          <w:iCs/>
          <w:color w:val="000000"/>
          <w:sz w:val="24"/>
          <w:szCs w:val="24"/>
          <w:lang w:val="fr-FR"/>
        </w:rPr>
        <w:t>– Palais de la Bourse – Salle Tony Garnier</w:t>
      </w:r>
      <w:r w:rsidRPr="004B71EA">
        <w:rPr>
          <w:b/>
          <w:bCs/>
          <w:caps/>
          <w:color w:val="000000"/>
          <w:sz w:val="24"/>
          <w:szCs w:val="24"/>
          <w:lang w:val="fr-FR"/>
        </w:rPr>
        <w:br/>
        <w:t>RENCONTRE PÉPITES</w:t>
      </w:r>
      <w:r w:rsidRPr="004B71EA">
        <w:rPr>
          <w:color w:val="000000"/>
          <w:sz w:val="24"/>
          <w:szCs w:val="24"/>
          <w:lang w:val="fr-FR"/>
        </w:rPr>
        <w:br/>
      </w:r>
      <w:r w:rsidR="00B768DE">
        <w:rPr>
          <w:color w:val="000000"/>
          <w:sz w:val="24"/>
          <w:szCs w:val="24"/>
          <w:lang w:val="fr-FR"/>
        </w:rPr>
        <w:t>a</w:t>
      </w:r>
      <w:r w:rsidRPr="004B71EA">
        <w:rPr>
          <w:color w:val="000000"/>
          <w:sz w:val="24"/>
          <w:szCs w:val="24"/>
          <w:lang w:val="fr-FR"/>
        </w:rPr>
        <w:t xml:space="preserve">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Simon FRANÇOIS</w:t>
      </w:r>
      <w:r w:rsidRPr="004B71EA">
        <w:rPr>
          <w:color w:val="000000"/>
          <w:sz w:val="24"/>
          <w:szCs w:val="24"/>
          <w:lang w:val="fr-FR"/>
        </w:rPr>
        <w:t xml:space="preserve">, </w:t>
      </w:r>
      <w:r w:rsidRPr="004B71EA">
        <w:rPr>
          <w:b/>
          <w:bCs/>
          <w:color w:val="000000"/>
          <w:sz w:val="24"/>
          <w:szCs w:val="24"/>
          <w:lang w:val="fr-FR"/>
        </w:rPr>
        <w:t>Lison LAMBERT</w:t>
      </w:r>
      <w:r w:rsidRPr="004B71EA">
        <w:rPr>
          <w:color w:val="000000"/>
          <w:sz w:val="24"/>
          <w:szCs w:val="24"/>
          <w:lang w:val="fr-FR"/>
        </w:rPr>
        <w:t xml:space="preserve">, </w:t>
      </w:r>
      <w:r w:rsidRPr="004B71EA">
        <w:rPr>
          <w:b/>
          <w:bCs/>
          <w:color w:val="000000"/>
          <w:sz w:val="24"/>
          <w:szCs w:val="24"/>
          <w:lang w:val="fr-FR"/>
        </w:rPr>
        <w:t>David MCCLOSKEY</w:t>
      </w:r>
      <w:r w:rsidRPr="004B71EA">
        <w:rPr>
          <w:color w:val="000000"/>
          <w:sz w:val="24"/>
          <w:szCs w:val="24"/>
          <w:lang w:val="fr-FR"/>
        </w:rPr>
        <w:t xml:space="preserve">, </w:t>
      </w:r>
      <w:r w:rsidRPr="004B71EA">
        <w:rPr>
          <w:b/>
          <w:bCs/>
          <w:color w:val="000000"/>
          <w:sz w:val="24"/>
          <w:szCs w:val="24"/>
          <w:lang w:val="fr-FR"/>
        </w:rPr>
        <w:t>Satu RÄMÖ</w:t>
      </w:r>
      <w:r w:rsidRPr="004B71EA">
        <w:rPr>
          <w:color w:val="000000"/>
          <w:sz w:val="24"/>
          <w:szCs w:val="24"/>
          <w:lang w:val="fr-FR"/>
        </w:rPr>
        <w:t>,</w:t>
      </w:r>
      <w:r w:rsidR="00B768DE">
        <w:rPr>
          <w:color w:val="000000"/>
          <w:sz w:val="24"/>
          <w:szCs w:val="24"/>
          <w:lang w:val="fr-FR"/>
        </w:rPr>
        <w:t xml:space="preserve"> </w:t>
      </w:r>
      <w:r w:rsidRPr="004B71EA">
        <w:rPr>
          <w:b/>
          <w:bCs/>
          <w:color w:val="000000"/>
          <w:sz w:val="24"/>
          <w:szCs w:val="24"/>
          <w:lang w:val="fr-FR"/>
        </w:rPr>
        <w:t>Michaëla WATTEAUX</w:t>
      </w:r>
    </w:p>
    <w:p w14:paraId="32108A87" w14:textId="1554F53F" w:rsidR="00C9728B" w:rsidRPr="004B71EA" w:rsidRDefault="00000000" w:rsidP="00B768DE">
      <w:pPr>
        <w:keepLines/>
        <w:spacing w:before="240" w:after="0" w:line="240" w:lineRule="auto"/>
        <w:rPr>
          <w:lang w:val="fr-FR"/>
        </w:rPr>
      </w:pPr>
      <w:r w:rsidRPr="004B71EA">
        <w:rPr>
          <w:rFonts w:ascii="Calibri" w:eastAsia="Calibri" w:hAnsi="Calibri" w:cs="Calibri"/>
          <w:color w:val="000000"/>
          <w:lang w:val="fr-FR"/>
        </w:rPr>
        <w:t>Depuis 2005, le festival a été un tremplin pour de nouveaux auteurs et a contribué à la promotion du genre et du polar français à l'international. En restant fidèle à son esprit de découverte, l’équipe propose une sélection de « Pépites » : des auteurs à ne pas manquer cette année. Rencontre avec cinq d’entre eux.</w:t>
      </w:r>
    </w:p>
    <w:p w14:paraId="74A8B1D7" w14:textId="77777777" w:rsidR="00C9728B" w:rsidRPr="004B71EA" w:rsidRDefault="00C9728B">
      <w:pPr>
        <w:spacing w:after="0" w:line="240" w:lineRule="auto"/>
        <w:rPr>
          <w:lang w:val="fr-FR"/>
        </w:rPr>
      </w:pPr>
    </w:p>
    <w:p w14:paraId="332EF47A"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lastRenderedPageBreak/>
        <w:t>Rencontre</w:t>
      </w:r>
      <w:r w:rsidRPr="004B71EA">
        <w:rPr>
          <w:i/>
          <w:iCs/>
          <w:color w:val="000000"/>
          <w:sz w:val="24"/>
          <w:szCs w:val="24"/>
          <w:lang w:val="fr-FR"/>
        </w:rPr>
        <w:br/>
        <w:t>11h30 à 12h30 - Chapelle de la Trinité</w:t>
      </w:r>
      <w:r w:rsidRPr="004B71EA">
        <w:rPr>
          <w:b/>
          <w:bCs/>
          <w:caps/>
          <w:color w:val="000000"/>
          <w:sz w:val="24"/>
          <w:szCs w:val="24"/>
          <w:lang w:val="fr-FR"/>
        </w:rPr>
        <w:br/>
        <w:t>LIVE TO TELL, UNE HEURE AVEC LISA GARDNER</w:t>
      </w:r>
      <w:r w:rsidRPr="004B71EA">
        <w:rPr>
          <w:color w:val="000000"/>
          <w:sz w:val="24"/>
          <w:szCs w:val="24"/>
          <w:lang w:val="fr-FR"/>
        </w:rPr>
        <w:br/>
        <w:t xml:space="preserve">animé par </w:t>
      </w:r>
      <w:r w:rsidRPr="004B71EA">
        <w:rPr>
          <w:b/>
          <w:bCs/>
          <w:color w:val="000000"/>
          <w:sz w:val="24"/>
          <w:szCs w:val="24"/>
          <w:lang w:val="fr-FR"/>
        </w:rPr>
        <w:t>Christine</w:t>
      </w:r>
      <w:r w:rsidRPr="004B71EA">
        <w:rPr>
          <w:color w:val="000000"/>
          <w:sz w:val="24"/>
          <w:szCs w:val="24"/>
          <w:lang w:val="fr-FR"/>
        </w:rPr>
        <w:t xml:space="preserve"> </w:t>
      </w:r>
      <w:r w:rsidRPr="004B71EA">
        <w:rPr>
          <w:b/>
          <w:bCs/>
          <w:color w:val="000000"/>
          <w:sz w:val="24"/>
          <w:szCs w:val="24"/>
          <w:lang w:val="fr-FR"/>
        </w:rPr>
        <w:t>FERNIOT</w:t>
      </w:r>
      <w:r w:rsidRPr="004B71EA">
        <w:rPr>
          <w:color w:val="000000"/>
          <w:sz w:val="24"/>
          <w:szCs w:val="24"/>
          <w:lang w:val="fr-FR"/>
        </w:rPr>
        <w:br/>
        <w:t xml:space="preserve">avec en invité </w:t>
      </w:r>
      <w:r w:rsidRPr="004B71EA">
        <w:rPr>
          <w:b/>
          <w:bCs/>
          <w:color w:val="000000"/>
          <w:sz w:val="24"/>
          <w:szCs w:val="24"/>
          <w:lang w:val="fr-FR"/>
        </w:rPr>
        <w:t>Lisa GARDNER</w:t>
      </w:r>
    </w:p>
    <w:p w14:paraId="06BB81A4" w14:textId="123916DE"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Avec plus de deux millions de titres vendus en France et la traduction de ses ouvrages dans plus de trente pays, Lisa Gardner s’est imposée comme la nouvelle reine du suspense psychologique et l’une des romancières américaines les plus populaires. Rencontre autour de son œuvre et de ses personnages, de l’écriture et des évolutions de l’Amérique contemporaine.</w:t>
      </w:r>
    </w:p>
    <w:p w14:paraId="62691FDB" w14:textId="77777777" w:rsidR="00C9728B" w:rsidRPr="004B71EA" w:rsidRDefault="00C9728B">
      <w:pPr>
        <w:spacing w:after="0" w:line="240" w:lineRule="auto"/>
        <w:rPr>
          <w:lang w:val="fr-FR"/>
        </w:rPr>
      </w:pPr>
    </w:p>
    <w:p w14:paraId="5F6E8975" w14:textId="77777777" w:rsidR="00B768DE"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11h30 à 12h30 </w:t>
      </w:r>
      <w:r w:rsidR="00B768DE">
        <w:rPr>
          <w:i/>
          <w:iCs/>
          <w:color w:val="000000"/>
          <w:sz w:val="24"/>
          <w:szCs w:val="24"/>
          <w:lang w:val="fr-FR"/>
        </w:rPr>
        <w:t>–</w:t>
      </w:r>
      <w:r w:rsidRPr="004B71EA">
        <w:rPr>
          <w:i/>
          <w:iCs/>
          <w:color w:val="000000"/>
          <w:sz w:val="24"/>
          <w:szCs w:val="24"/>
          <w:lang w:val="fr-FR"/>
        </w:rPr>
        <w:t xml:space="preserve"> </w:t>
      </w:r>
      <w:r w:rsidR="00B768DE">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t>ENDOCTRINÉS, EMBRIGADÉS, RADICALISÉS : GRANDES DÉVIANCES, GRANDES CONSÉQUENCES</w:t>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ABESCAT</w:t>
      </w:r>
      <w:r w:rsidRPr="004B71EA">
        <w:rPr>
          <w:color w:val="000000"/>
          <w:sz w:val="24"/>
          <w:szCs w:val="24"/>
          <w:lang w:val="fr-FR"/>
        </w:rPr>
        <w:br/>
        <w:t xml:space="preserve">avec en invité </w:t>
      </w:r>
      <w:r w:rsidRPr="004B71EA">
        <w:rPr>
          <w:b/>
          <w:bCs/>
          <w:color w:val="000000"/>
          <w:sz w:val="24"/>
          <w:szCs w:val="24"/>
          <w:lang w:val="fr-FR"/>
        </w:rPr>
        <w:t>Leye ADENLE</w:t>
      </w:r>
      <w:r w:rsidRPr="004B71EA">
        <w:rPr>
          <w:color w:val="000000"/>
          <w:sz w:val="24"/>
          <w:szCs w:val="24"/>
          <w:lang w:val="fr-FR"/>
        </w:rPr>
        <w:t>,</w:t>
      </w:r>
      <w:r w:rsidR="00B768DE">
        <w:rPr>
          <w:color w:val="000000"/>
          <w:sz w:val="24"/>
          <w:szCs w:val="24"/>
          <w:lang w:val="fr-FR"/>
        </w:rPr>
        <w:t xml:space="preserve"> </w:t>
      </w:r>
      <w:r w:rsidRPr="004B71EA">
        <w:rPr>
          <w:b/>
          <w:bCs/>
          <w:color w:val="000000"/>
          <w:sz w:val="24"/>
          <w:szCs w:val="24"/>
          <w:lang w:val="fr-FR"/>
        </w:rPr>
        <w:t>Olivier BAL</w:t>
      </w:r>
      <w:r w:rsidRPr="004B71EA">
        <w:rPr>
          <w:color w:val="000000"/>
          <w:sz w:val="24"/>
          <w:szCs w:val="24"/>
          <w:lang w:val="fr-FR"/>
        </w:rPr>
        <w:t xml:space="preserve">, </w:t>
      </w:r>
      <w:r w:rsidRPr="004B71EA">
        <w:rPr>
          <w:b/>
          <w:bCs/>
          <w:color w:val="000000"/>
          <w:sz w:val="24"/>
          <w:szCs w:val="24"/>
          <w:lang w:val="fr-FR"/>
        </w:rPr>
        <w:t>Alexis LAIPSKER</w:t>
      </w:r>
      <w:r w:rsidRPr="004B71EA">
        <w:rPr>
          <w:color w:val="000000"/>
          <w:sz w:val="24"/>
          <w:szCs w:val="24"/>
          <w:lang w:val="fr-FR"/>
        </w:rPr>
        <w:t xml:space="preserve">, </w:t>
      </w:r>
      <w:r w:rsidRPr="004B71EA">
        <w:rPr>
          <w:b/>
          <w:bCs/>
          <w:color w:val="000000"/>
          <w:sz w:val="24"/>
          <w:szCs w:val="24"/>
          <w:lang w:val="fr-FR"/>
        </w:rPr>
        <w:t>Valerio VARESI</w:t>
      </w:r>
    </w:p>
    <w:p w14:paraId="75F805FF" w14:textId="7032944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Sectes, églises évangéliques, groupuscules suprémacistes, fondamentalistes religieux : ces phénomènes ne sont pas nouveaux. Ce qui l’est, c’est leur efficacité et leur omniprésence sur tous les terrains qui façonnent les opinions publiques, de la rue et des quartiers au</w:t>
      </w:r>
      <w:r w:rsidRPr="004B71EA">
        <w:rPr>
          <w:color w:val="000000"/>
          <w:sz w:val="24"/>
          <w:szCs w:val="24"/>
          <w:lang w:val="fr-FR"/>
        </w:rPr>
        <w:t xml:space="preserve"> </w:t>
      </w:r>
      <w:r w:rsidRPr="004B71EA">
        <w:rPr>
          <w:rFonts w:ascii="Calibri" w:eastAsia="Calibri" w:hAnsi="Calibri" w:cs="Calibri"/>
          <w:i/>
          <w:iCs/>
          <w:color w:val="000000"/>
          <w:lang w:val="fr-FR"/>
        </w:rPr>
        <w:t>darknet</w:t>
      </w:r>
      <w:r w:rsidRPr="004B71EA">
        <w:rPr>
          <w:color w:val="000000"/>
          <w:sz w:val="24"/>
          <w:szCs w:val="24"/>
          <w:lang w:val="fr-FR"/>
        </w:rPr>
        <w:t xml:space="preserve"> </w:t>
      </w:r>
      <w:r w:rsidRPr="004B71EA">
        <w:rPr>
          <w:rFonts w:ascii="Calibri" w:eastAsia="Calibri" w:hAnsi="Calibri" w:cs="Calibri"/>
          <w:color w:val="000000"/>
          <w:lang w:val="fr-FR"/>
        </w:rPr>
        <w:t>en passant par les réseaux sociaux. Une table ronde pour faire le point sur ces emprises, et sur les façons de les mettre en enquêtes et en fictions.</w:t>
      </w:r>
    </w:p>
    <w:p w14:paraId="470B07FD" w14:textId="77777777" w:rsidR="00C9728B" w:rsidRPr="004B71EA" w:rsidRDefault="00C9728B">
      <w:pPr>
        <w:spacing w:after="0" w:line="240" w:lineRule="auto"/>
        <w:rPr>
          <w:lang w:val="fr-FR"/>
        </w:rPr>
      </w:pPr>
    </w:p>
    <w:p w14:paraId="6C9E27C6" w14:textId="77777777" w:rsidR="00570CE3" w:rsidRDefault="00000000" w:rsidP="00570CE3">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11h30 à 12h30 </w:t>
      </w:r>
      <w:r w:rsidR="00570CE3">
        <w:rPr>
          <w:i/>
          <w:iCs/>
          <w:color w:val="000000"/>
          <w:sz w:val="24"/>
          <w:szCs w:val="24"/>
          <w:lang w:val="fr-FR"/>
        </w:rPr>
        <w:t>– Hôtel de Ville – Grand Salon</w:t>
      </w:r>
      <w:r w:rsidRPr="004B71EA">
        <w:rPr>
          <w:b/>
          <w:bCs/>
          <w:caps/>
          <w:color w:val="000000"/>
          <w:sz w:val="24"/>
          <w:szCs w:val="24"/>
          <w:lang w:val="fr-FR"/>
        </w:rPr>
        <w:br/>
        <w:t>QUAND LA PART MANQUANTE PREND LA PAROLE : ESPRITS, LÉGENDES ET DÉFUNTS ONT VOIX AU CHAPITRE</w:t>
      </w:r>
      <w:r w:rsidRPr="004B71EA">
        <w:rPr>
          <w:color w:val="000000"/>
          <w:sz w:val="24"/>
          <w:szCs w:val="24"/>
          <w:lang w:val="fr-FR"/>
        </w:rPr>
        <w:br/>
        <w:t xml:space="preserve">animé par </w:t>
      </w:r>
      <w:r w:rsidRPr="004B71EA">
        <w:rPr>
          <w:b/>
          <w:bCs/>
          <w:color w:val="000000"/>
          <w:sz w:val="24"/>
          <w:szCs w:val="24"/>
          <w:lang w:val="fr-FR"/>
        </w:rPr>
        <w:t>Pierre</w:t>
      </w:r>
      <w:r w:rsidRPr="004B71EA">
        <w:rPr>
          <w:color w:val="000000"/>
          <w:sz w:val="24"/>
          <w:szCs w:val="24"/>
          <w:lang w:val="fr-FR"/>
        </w:rPr>
        <w:t xml:space="preserve"> </w:t>
      </w:r>
      <w:r w:rsidRPr="004B71EA">
        <w:rPr>
          <w:b/>
          <w:bCs/>
          <w:color w:val="000000"/>
          <w:sz w:val="24"/>
          <w:szCs w:val="24"/>
          <w:lang w:val="fr-FR"/>
        </w:rPr>
        <w:t>KRAUSE</w:t>
      </w:r>
      <w:r w:rsidRPr="004B71EA">
        <w:rPr>
          <w:color w:val="000000"/>
          <w:sz w:val="24"/>
          <w:szCs w:val="24"/>
          <w:lang w:val="fr-FR"/>
        </w:rPr>
        <w:br/>
        <w:t xml:space="preserve">avec en invité </w:t>
      </w:r>
      <w:r w:rsidRPr="004B71EA">
        <w:rPr>
          <w:b/>
          <w:bCs/>
          <w:color w:val="000000"/>
          <w:sz w:val="24"/>
          <w:szCs w:val="24"/>
          <w:lang w:val="fr-FR"/>
        </w:rPr>
        <w:t>Philippe BOXHO</w:t>
      </w:r>
      <w:r w:rsidRPr="004B71EA">
        <w:rPr>
          <w:color w:val="000000"/>
          <w:sz w:val="24"/>
          <w:szCs w:val="24"/>
          <w:lang w:val="fr-FR"/>
        </w:rPr>
        <w:t xml:space="preserve">, </w:t>
      </w:r>
      <w:r w:rsidRPr="004B71EA">
        <w:rPr>
          <w:b/>
          <w:bCs/>
          <w:color w:val="000000"/>
          <w:sz w:val="24"/>
          <w:szCs w:val="24"/>
          <w:lang w:val="fr-FR"/>
        </w:rPr>
        <w:t>Nicolas DRUART</w:t>
      </w:r>
      <w:r w:rsidRPr="004B71EA">
        <w:rPr>
          <w:color w:val="000000"/>
          <w:sz w:val="24"/>
          <w:szCs w:val="24"/>
          <w:lang w:val="fr-FR"/>
        </w:rPr>
        <w:t xml:space="preserve">, </w:t>
      </w:r>
      <w:r w:rsidRPr="004B71EA">
        <w:rPr>
          <w:b/>
          <w:bCs/>
          <w:color w:val="000000"/>
          <w:sz w:val="24"/>
          <w:szCs w:val="24"/>
          <w:lang w:val="fr-FR"/>
        </w:rPr>
        <w:t>John LANGAN</w:t>
      </w:r>
      <w:r w:rsidRPr="004B71EA">
        <w:rPr>
          <w:color w:val="000000"/>
          <w:sz w:val="24"/>
          <w:szCs w:val="24"/>
          <w:lang w:val="fr-FR"/>
        </w:rPr>
        <w:t xml:space="preserve">, </w:t>
      </w:r>
      <w:r w:rsidRPr="004B71EA">
        <w:rPr>
          <w:b/>
          <w:bCs/>
          <w:color w:val="000000"/>
          <w:sz w:val="24"/>
          <w:szCs w:val="24"/>
          <w:lang w:val="fr-FR"/>
        </w:rPr>
        <w:t>Michèle PEDINIELLI</w:t>
      </w:r>
    </w:p>
    <w:p w14:paraId="56986518" w14:textId="0A68C18E" w:rsidR="00C9728B" w:rsidRPr="004B71EA" w:rsidRDefault="00000000" w:rsidP="00570CE3">
      <w:pPr>
        <w:keepLines/>
        <w:spacing w:before="240" w:after="0" w:line="240" w:lineRule="auto"/>
        <w:rPr>
          <w:lang w:val="fr-FR"/>
        </w:rPr>
      </w:pPr>
      <w:r w:rsidRPr="004B71EA">
        <w:rPr>
          <w:rFonts w:ascii="Calibri" w:eastAsia="Calibri" w:hAnsi="Calibri" w:cs="Calibri"/>
          <w:color w:val="000000"/>
          <w:lang w:val="fr-FR"/>
        </w:rPr>
        <w:t>Il est des professions où l’on fait parler le corps des morts, et l’une d’elle sera représentée sur le plateau de cette rencontre. Quant à la littérature noire, elle sert aussi à donner chair littéraire aux esprits, aux défunts, aux victimes ou à tous les autres diables…</w:t>
      </w:r>
    </w:p>
    <w:p w14:paraId="2F6B352B" w14:textId="77777777" w:rsidR="00C9728B" w:rsidRPr="004B71EA" w:rsidRDefault="00C9728B">
      <w:pPr>
        <w:spacing w:after="0" w:line="240" w:lineRule="auto"/>
        <w:rPr>
          <w:lang w:val="fr-FR"/>
        </w:rPr>
      </w:pPr>
    </w:p>
    <w:p w14:paraId="7E268FCE"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11h30 à 12h30 </w:t>
      </w:r>
      <w:r w:rsidR="00570CE3">
        <w:rPr>
          <w:i/>
          <w:iCs/>
          <w:color w:val="000000"/>
          <w:sz w:val="24"/>
          <w:szCs w:val="24"/>
          <w:lang w:val="fr-FR"/>
        </w:rPr>
        <w:t>– Palais de la Bourse – Salle Ampère</w:t>
      </w:r>
      <w:r w:rsidRPr="004B71EA">
        <w:rPr>
          <w:b/>
          <w:bCs/>
          <w:caps/>
          <w:color w:val="000000"/>
          <w:sz w:val="24"/>
          <w:szCs w:val="24"/>
          <w:lang w:val="fr-FR"/>
        </w:rPr>
        <w:br/>
        <w:t>FEMMES VICTIMES, QUAND LE SILENCE S’AJOUTE À LA VIOLENCE</w:t>
      </w:r>
      <w:r w:rsidRPr="004B71EA">
        <w:rPr>
          <w:color w:val="000000"/>
          <w:sz w:val="24"/>
          <w:szCs w:val="24"/>
          <w:lang w:val="fr-FR"/>
        </w:rPr>
        <w:br/>
        <w:t xml:space="preserve">animé par </w:t>
      </w:r>
      <w:r w:rsidRPr="004B71EA">
        <w:rPr>
          <w:b/>
          <w:bCs/>
          <w:color w:val="000000"/>
          <w:sz w:val="24"/>
          <w:szCs w:val="24"/>
          <w:lang w:val="fr-FR"/>
        </w:rPr>
        <w:t>Clémentine</w:t>
      </w:r>
      <w:r w:rsidRPr="004B71EA">
        <w:rPr>
          <w:color w:val="000000"/>
          <w:sz w:val="24"/>
          <w:szCs w:val="24"/>
          <w:lang w:val="fr-FR"/>
        </w:rPr>
        <w:t xml:space="preserve"> </w:t>
      </w:r>
      <w:r w:rsidRPr="004B71EA">
        <w:rPr>
          <w:b/>
          <w:bCs/>
          <w:color w:val="000000"/>
          <w:sz w:val="24"/>
          <w:szCs w:val="24"/>
          <w:lang w:val="fr-FR"/>
        </w:rPr>
        <w:t>GOLDSZAL</w:t>
      </w:r>
      <w:r w:rsidRPr="004B71EA">
        <w:rPr>
          <w:color w:val="000000"/>
          <w:sz w:val="24"/>
          <w:szCs w:val="24"/>
          <w:lang w:val="fr-FR"/>
        </w:rPr>
        <w:br/>
        <w:t xml:space="preserve">avec en invité </w:t>
      </w:r>
      <w:r w:rsidRPr="004B71EA">
        <w:rPr>
          <w:b/>
          <w:bCs/>
          <w:color w:val="000000"/>
          <w:sz w:val="24"/>
          <w:szCs w:val="24"/>
          <w:lang w:val="fr-FR"/>
        </w:rPr>
        <w:t>Sabrina CHAMPENOIS</w:t>
      </w:r>
      <w:r w:rsidRPr="004B71EA">
        <w:rPr>
          <w:color w:val="000000"/>
          <w:sz w:val="24"/>
          <w:szCs w:val="24"/>
          <w:lang w:val="fr-FR"/>
        </w:rPr>
        <w:t xml:space="preserve">, </w:t>
      </w:r>
      <w:r w:rsidRPr="004B71EA">
        <w:rPr>
          <w:b/>
          <w:bCs/>
          <w:color w:val="000000"/>
          <w:sz w:val="24"/>
          <w:szCs w:val="24"/>
          <w:lang w:val="fr-FR"/>
        </w:rPr>
        <w:t>Pauline GUENA</w:t>
      </w:r>
      <w:r w:rsidRPr="004B71EA">
        <w:rPr>
          <w:color w:val="000000"/>
          <w:sz w:val="24"/>
          <w:szCs w:val="24"/>
          <w:lang w:val="fr-FR"/>
        </w:rPr>
        <w:t xml:space="preserve">, </w:t>
      </w:r>
      <w:r w:rsidRPr="004B71EA">
        <w:rPr>
          <w:b/>
          <w:bCs/>
          <w:color w:val="000000"/>
          <w:sz w:val="24"/>
          <w:szCs w:val="24"/>
          <w:lang w:val="fr-FR"/>
        </w:rPr>
        <w:t>Patricia TOURANCHEAU</w:t>
      </w:r>
    </w:p>
    <w:p w14:paraId="3EE3783B" w14:textId="214C10A0"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À travers leurs récits, Sabrina Champenois, Pauline Guéna et Patricia Tourancheau explorent la violence faite aux femmes, non seulement en tant qu’agressées, mais aussi dans la manière dont leurs souffrances sont écoutées. Une rencontre pour questionner le double fardeau des victimes et le silence qui les entoure.</w:t>
      </w:r>
    </w:p>
    <w:p w14:paraId="37883F75" w14:textId="77777777" w:rsidR="00C9728B" w:rsidRPr="004B71EA" w:rsidRDefault="00C9728B">
      <w:pPr>
        <w:spacing w:after="0" w:line="240" w:lineRule="auto"/>
        <w:rPr>
          <w:lang w:val="fr-FR"/>
        </w:rPr>
      </w:pPr>
    </w:p>
    <w:p w14:paraId="29209329" w14:textId="2FF2417C" w:rsidR="00C9728B" w:rsidRDefault="00000000" w:rsidP="00570CE3">
      <w:pPr>
        <w:keepLines/>
        <w:spacing w:before="240" w:after="0" w:line="240" w:lineRule="auto"/>
        <w:rPr>
          <w:lang w:val="fr-FR"/>
        </w:rPr>
      </w:pPr>
      <w:r w:rsidRPr="004B71EA">
        <w:rPr>
          <w:b/>
          <w:bCs/>
          <w:caps/>
          <w:color w:val="3788D8"/>
          <w:sz w:val="24"/>
          <w:szCs w:val="24"/>
          <w:lang w:val="fr-FR"/>
        </w:rPr>
        <w:lastRenderedPageBreak/>
        <w:t>Rencontre</w:t>
      </w:r>
      <w:r w:rsidRPr="004B71EA">
        <w:rPr>
          <w:i/>
          <w:iCs/>
          <w:color w:val="000000"/>
          <w:sz w:val="24"/>
          <w:szCs w:val="24"/>
          <w:lang w:val="fr-FR"/>
        </w:rPr>
        <w:br/>
        <w:t xml:space="preserve">12h00 à 12h30 </w:t>
      </w:r>
      <w:r w:rsidR="00570CE3">
        <w:rPr>
          <w:i/>
          <w:iCs/>
          <w:color w:val="000000"/>
          <w:sz w:val="24"/>
          <w:szCs w:val="24"/>
          <w:lang w:val="fr-FR"/>
        </w:rPr>
        <w:t>– Hôtel de Ville – Espace Polar en poche</w:t>
      </w:r>
      <w:r w:rsidRPr="004B71EA">
        <w:rPr>
          <w:b/>
          <w:bCs/>
          <w:caps/>
          <w:color w:val="000000"/>
          <w:sz w:val="24"/>
          <w:szCs w:val="24"/>
          <w:lang w:val="fr-FR"/>
        </w:rPr>
        <w:br/>
        <w:t>Librairie idéale</w:t>
      </w:r>
      <w:r w:rsidRPr="004B71EA">
        <w:rPr>
          <w:color w:val="000000"/>
          <w:sz w:val="24"/>
          <w:szCs w:val="24"/>
          <w:lang w:val="fr-FR"/>
        </w:rPr>
        <w:br/>
        <w:t xml:space="preserve">avec en invité </w:t>
      </w:r>
      <w:r w:rsidRPr="004B71EA">
        <w:rPr>
          <w:b/>
          <w:bCs/>
          <w:color w:val="000000"/>
          <w:sz w:val="24"/>
          <w:szCs w:val="24"/>
          <w:lang w:val="fr-FR"/>
        </w:rPr>
        <w:t>Roxane BOUCHARD</w:t>
      </w:r>
    </w:p>
    <w:p w14:paraId="1E84709D" w14:textId="77777777" w:rsidR="00570CE3" w:rsidRPr="004B71EA" w:rsidRDefault="00570CE3" w:rsidP="00570CE3">
      <w:pPr>
        <w:keepLines/>
        <w:spacing w:before="240" w:after="0" w:line="240" w:lineRule="auto"/>
        <w:rPr>
          <w:lang w:val="fr-FR"/>
        </w:rPr>
      </w:pPr>
    </w:p>
    <w:p w14:paraId="4D4CC33F" w14:textId="77777777" w:rsidR="00570CE3" w:rsidRDefault="00000000" w:rsidP="00570CE3">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12h00 à 13h00 </w:t>
      </w:r>
      <w:r w:rsidR="00570CE3">
        <w:rPr>
          <w:i/>
          <w:iCs/>
          <w:color w:val="000000"/>
          <w:sz w:val="24"/>
          <w:szCs w:val="24"/>
          <w:lang w:val="fr-FR"/>
        </w:rPr>
        <w:t>– Palais de la Bourse – Salle Tony Garnier</w:t>
      </w:r>
      <w:r w:rsidRPr="004B71EA">
        <w:rPr>
          <w:b/>
          <w:bCs/>
          <w:caps/>
          <w:color w:val="000000"/>
          <w:sz w:val="24"/>
          <w:szCs w:val="24"/>
          <w:lang w:val="fr-FR"/>
        </w:rPr>
        <w:br/>
        <w:t>DIALOGUE ENTRE POLAR ET POÉSIE</w:t>
      </w:r>
      <w:r w:rsidRPr="004B71EA">
        <w:rPr>
          <w:color w:val="000000"/>
          <w:sz w:val="24"/>
          <w:szCs w:val="24"/>
          <w:lang w:val="fr-FR"/>
        </w:rPr>
        <w:br/>
        <w:t xml:space="preserve">avec </w:t>
      </w:r>
      <w:r w:rsidRPr="004B71EA">
        <w:rPr>
          <w:b/>
          <w:bCs/>
          <w:color w:val="000000"/>
          <w:sz w:val="24"/>
          <w:szCs w:val="24"/>
          <w:lang w:val="fr-FR"/>
        </w:rPr>
        <w:t>Thierry RENARD</w:t>
      </w:r>
      <w:r w:rsidRPr="004B71EA">
        <w:rPr>
          <w:color w:val="000000"/>
          <w:sz w:val="24"/>
          <w:szCs w:val="24"/>
          <w:lang w:val="fr-FR"/>
        </w:rPr>
        <w:br/>
        <w:t xml:space="preserve">avec en invité </w:t>
      </w:r>
      <w:r w:rsidRPr="004B71EA">
        <w:rPr>
          <w:b/>
          <w:bCs/>
          <w:color w:val="000000"/>
          <w:sz w:val="24"/>
          <w:szCs w:val="24"/>
          <w:lang w:val="fr-FR"/>
        </w:rPr>
        <w:t>A.k. BLAKEMORE</w:t>
      </w:r>
      <w:r w:rsidRPr="004B71EA">
        <w:rPr>
          <w:color w:val="000000"/>
          <w:sz w:val="24"/>
          <w:szCs w:val="24"/>
          <w:lang w:val="fr-FR"/>
        </w:rPr>
        <w:t xml:space="preserve">, </w:t>
      </w:r>
      <w:r w:rsidRPr="004B71EA">
        <w:rPr>
          <w:b/>
          <w:bCs/>
          <w:color w:val="000000"/>
          <w:sz w:val="24"/>
          <w:szCs w:val="24"/>
          <w:lang w:val="fr-FR"/>
        </w:rPr>
        <w:t>Célestin DE MEEÛS</w:t>
      </w:r>
      <w:r w:rsidRPr="004B71EA">
        <w:rPr>
          <w:color w:val="000000"/>
          <w:sz w:val="24"/>
          <w:szCs w:val="24"/>
          <w:lang w:val="fr-FR"/>
        </w:rPr>
        <w:t xml:space="preserve">, </w:t>
      </w:r>
      <w:r w:rsidRPr="004B71EA">
        <w:rPr>
          <w:b/>
          <w:bCs/>
          <w:color w:val="000000"/>
          <w:sz w:val="24"/>
          <w:szCs w:val="24"/>
          <w:lang w:val="fr-FR"/>
        </w:rPr>
        <w:t>Johanna KRAWCZYK</w:t>
      </w:r>
      <w:r w:rsidRPr="004B71EA">
        <w:rPr>
          <w:color w:val="000000"/>
          <w:sz w:val="24"/>
          <w:szCs w:val="24"/>
          <w:lang w:val="fr-FR"/>
        </w:rPr>
        <w:t xml:space="preserve">, </w:t>
      </w:r>
      <w:r w:rsidRPr="004B71EA">
        <w:rPr>
          <w:b/>
          <w:bCs/>
          <w:color w:val="000000"/>
          <w:sz w:val="24"/>
          <w:szCs w:val="24"/>
          <w:lang w:val="fr-FR"/>
        </w:rPr>
        <w:t>Jérôme LERO</w:t>
      </w:r>
      <w:r w:rsidR="00570CE3">
        <w:rPr>
          <w:b/>
          <w:bCs/>
          <w:color w:val="000000"/>
          <w:sz w:val="24"/>
          <w:szCs w:val="24"/>
          <w:lang w:val="fr-FR"/>
        </w:rPr>
        <w:t>Y</w:t>
      </w:r>
    </w:p>
    <w:p w14:paraId="43852102" w14:textId="054F4668" w:rsidR="00C9728B" w:rsidRPr="00570CE3" w:rsidRDefault="00000000" w:rsidP="00570CE3">
      <w:pPr>
        <w:keepLines/>
        <w:spacing w:before="240" w:after="0" w:line="240" w:lineRule="auto"/>
        <w:rPr>
          <w:rFonts w:ascii="Calibri" w:eastAsia="Calibri" w:hAnsi="Calibri" w:cs="Calibri"/>
          <w:color w:val="000000"/>
          <w:lang w:val="fr-FR"/>
        </w:rPr>
      </w:pPr>
      <w:r w:rsidRPr="004B71EA">
        <w:rPr>
          <w:rFonts w:ascii="Calibri" w:eastAsia="Calibri" w:hAnsi="Calibri" w:cs="Calibri"/>
          <w:color w:val="000000"/>
          <w:lang w:val="fr-FR"/>
        </w:rPr>
        <w:t>A.K. Blakemore et Jérôme Leroy sont poètes auteurs de romans noirs ; Johanna Krawczyk et Célestin de Meeûs mêlent poésie et prose. Rencontre autour de deux genres que tout semble opposer, mais qui s’attachent à restituer le monde et placent le souci de la forme au cœur de l’écriture.</w:t>
      </w:r>
    </w:p>
    <w:p w14:paraId="1D39A69D" w14:textId="1792CE7E" w:rsidR="00570CE3" w:rsidRDefault="00000000" w:rsidP="00570CE3">
      <w:pPr>
        <w:spacing w:before="240" w:after="240" w:line="240" w:lineRule="auto"/>
        <w:rPr>
          <w:rFonts w:ascii="Calibri" w:eastAsia="Calibri" w:hAnsi="Calibri" w:cs="Calibri"/>
          <w:color w:val="000000"/>
          <w:lang w:val="fr-FR"/>
        </w:rPr>
      </w:pPr>
      <w:r w:rsidRPr="004B71EA">
        <w:rPr>
          <w:rFonts w:ascii="Calibri" w:eastAsia="Calibri" w:hAnsi="Calibri" w:cs="Calibri"/>
          <w:color w:val="000000"/>
          <w:lang w:val="fr-FR"/>
        </w:rPr>
        <w:t>Une rencontre proposée et animée en partenariat avec l’Espace Pandora, spécialisé dans l’action culturelle autour du livre et de l’écrit et la sensibilisation à la poésie et à la littérature</w:t>
      </w:r>
      <w:r w:rsidR="00570CE3">
        <w:rPr>
          <w:rFonts w:ascii="Calibri" w:eastAsia="Calibri" w:hAnsi="Calibri" w:cs="Calibri"/>
          <w:color w:val="000000"/>
          <w:lang w:val="fr-FR"/>
        </w:rPr>
        <w:t xml:space="preserve"> </w:t>
      </w:r>
      <w:r w:rsidRPr="004B71EA">
        <w:rPr>
          <w:rFonts w:ascii="Calibri" w:eastAsia="Calibri" w:hAnsi="Calibri" w:cs="Calibri"/>
          <w:color w:val="000000"/>
          <w:lang w:val="fr-FR"/>
        </w:rPr>
        <w:t>contemporaine. Avec</w:t>
      </w:r>
      <w:r w:rsidRPr="004B71EA">
        <w:rPr>
          <w:color w:val="000000"/>
          <w:sz w:val="24"/>
          <w:szCs w:val="24"/>
          <w:lang w:val="fr-FR"/>
        </w:rPr>
        <w:t xml:space="preserve"> </w:t>
      </w:r>
      <w:r w:rsidRPr="004B71EA">
        <w:rPr>
          <w:rFonts w:ascii="Calibri" w:eastAsia="Calibri" w:hAnsi="Calibri" w:cs="Calibri"/>
          <w:color w:val="000000"/>
          <w:lang w:val="fr-FR"/>
        </w:rPr>
        <w:t>Thierry Renard (Poète et directeur de l’espace Pandora).</w:t>
      </w:r>
    </w:p>
    <w:p w14:paraId="5B4F2DC4" w14:textId="77777777" w:rsidR="00570CE3" w:rsidRDefault="00570CE3">
      <w:pPr>
        <w:keepLines/>
        <w:spacing w:before="240" w:after="0" w:line="240" w:lineRule="auto"/>
        <w:rPr>
          <w:rFonts w:ascii="Calibri" w:eastAsia="Calibri" w:hAnsi="Calibri" w:cs="Calibri"/>
          <w:color w:val="000000"/>
          <w:lang w:val="fr-FR"/>
        </w:rPr>
      </w:pPr>
    </w:p>
    <w:p w14:paraId="74B5572C" w14:textId="521A7033"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12h00 à 13h00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Hôtel de Ville – Salon des Anciennes</w:t>
      </w:r>
      <w:r w:rsidRPr="004B71EA">
        <w:rPr>
          <w:i/>
          <w:iCs/>
          <w:color w:val="000000"/>
          <w:sz w:val="24"/>
          <w:szCs w:val="24"/>
          <w:lang w:val="fr-FR"/>
        </w:rPr>
        <w:t xml:space="preserve"> Archives</w:t>
      </w:r>
      <w:r w:rsidRPr="004B71EA">
        <w:rPr>
          <w:b/>
          <w:bCs/>
          <w:caps/>
          <w:color w:val="000000"/>
          <w:sz w:val="24"/>
          <w:szCs w:val="24"/>
          <w:lang w:val="fr-FR"/>
        </w:rPr>
        <w:br/>
        <w:t>ADULESCENTS EN FUREUR : LE PARTI DE LA JEUNESSE</w:t>
      </w:r>
      <w:r w:rsidRPr="004B71EA">
        <w:rPr>
          <w:color w:val="000000"/>
          <w:sz w:val="24"/>
          <w:szCs w:val="24"/>
          <w:lang w:val="fr-FR"/>
        </w:rPr>
        <w:br/>
        <w:t xml:space="preserve">animé par </w:t>
      </w:r>
      <w:r w:rsidRPr="004B71EA">
        <w:rPr>
          <w:b/>
          <w:bCs/>
          <w:color w:val="000000"/>
          <w:sz w:val="24"/>
          <w:szCs w:val="24"/>
          <w:lang w:val="fr-FR"/>
        </w:rPr>
        <w:t>Michel</w:t>
      </w:r>
      <w:r w:rsidRPr="004B71EA">
        <w:rPr>
          <w:color w:val="000000"/>
          <w:sz w:val="24"/>
          <w:szCs w:val="24"/>
          <w:lang w:val="fr-FR"/>
        </w:rPr>
        <w:t xml:space="preserve"> </w:t>
      </w:r>
      <w:r w:rsidRPr="004B71EA">
        <w:rPr>
          <w:b/>
          <w:bCs/>
          <w:color w:val="000000"/>
          <w:sz w:val="24"/>
          <w:szCs w:val="24"/>
          <w:lang w:val="fr-FR"/>
        </w:rPr>
        <w:t>DUFRANNE</w:t>
      </w:r>
      <w:r w:rsidRPr="004B71EA">
        <w:rPr>
          <w:color w:val="000000"/>
          <w:sz w:val="24"/>
          <w:szCs w:val="24"/>
          <w:lang w:val="fr-FR"/>
        </w:rPr>
        <w:br/>
        <w:t xml:space="preserve">avec en invité </w:t>
      </w:r>
      <w:r w:rsidRPr="004B71EA">
        <w:rPr>
          <w:b/>
          <w:bCs/>
          <w:color w:val="000000"/>
          <w:sz w:val="24"/>
          <w:szCs w:val="24"/>
          <w:lang w:val="fr-FR"/>
        </w:rPr>
        <w:t>Sidonie BONNEC</w:t>
      </w:r>
      <w:r w:rsidRPr="004B71EA">
        <w:rPr>
          <w:color w:val="000000"/>
          <w:sz w:val="24"/>
          <w:szCs w:val="24"/>
          <w:lang w:val="fr-FR"/>
        </w:rPr>
        <w:t xml:space="preserve">, </w:t>
      </w:r>
      <w:r w:rsidRPr="004B71EA">
        <w:rPr>
          <w:b/>
          <w:bCs/>
          <w:color w:val="000000"/>
          <w:sz w:val="24"/>
          <w:szCs w:val="24"/>
          <w:lang w:val="fr-FR"/>
        </w:rPr>
        <w:t>Julien FREU</w:t>
      </w:r>
      <w:r w:rsidRPr="004B71EA">
        <w:rPr>
          <w:color w:val="000000"/>
          <w:sz w:val="24"/>
          <w:szCs w:val="24"/>
          <w:lang w:val="fr-FR"/>
        </w:rPr>
        <w:t xml:space="preserve">, </w:t>
      </w:r>
      <w:r w:rsidRPr="004B71EA">
        <w:rPr>
          <w:b/>
          <w:bCs/>
          <w:color w:val="000000"/>
          <w:sz w:val="24"/>
          <w:szCs w:val="24"/>
          <w:lang w:val="fr-FR"/>
        </w:rPr>
        <w:t>Anne-Sophie KALBFLEISCH</w:t>
      </w:r>
      <w:r w:rsidRPr="004B71EA">
        <w:rPr>
          <w:color w:val="000000"/>
          <w:sz w:val="24"/>
          <w:szCs w:val="24"/>
          <w:lang w:val="fr-FR"/>
        </w:rPr>
        <w:t xml:space="preserve">, </w:t>
      </w:r>
      <w:r w:rsidRPr="004B71EA">
        <w:rPr>
          <w:b/>
          <w:bCs/>
          <w:color w:val="000000"/>
          <w:sz w:val="24"/>
          <w:szCs w:val="24"/>
          <w:lang w:val="fr-FR"/>
        </w:rPr>
        <w:t>Hippolyte LEURIDAN-DUSSER</w:t>
      </w:r>
    </w:p>
    <w:p w14:paraId="7434BC07" w14:textId="0BBAC7E2" w:rsidR="00C9728B" w:rsidRPr="004B71EA" w:rsidRDefault="00000000" w:rsidP="00570CE3">
      <w:pPr>
        <w:keepLines/>
        <w:spacing w:before="240" w:after="0" w:line="240" w:lineRule="auto"/>
        <w:rPr>
          <w:lang w:val="fr-FR"/>
        </w:rPr>
      </w:pPr>
      <w:r w:rsidRPr="004B71EA">
        <w:rPr>
          <w:rFonts w:ascii="Calibri" w:eastAsia="Calibri" w:hAnsi="Calibri" w:cs="Calibri"/>
          <w:color w:val="000000"/>
          <w:lang w:val="fr-FR"/>
        </w:rPr>
        <w:t>Ils et elles sont entre le début de l’adolescence et l’entrée dans l’âge adulte. Épris d’évasion et de formations, ou bien victimes d’une histoire locale ou familiale, ils doivent ici échapper à une emprise, à une violence, à un destin de laissés-pour-compte, ou à un contexte politique. Il sera question de notre époque, des années 1990, et de pays différents.</w:t>
      </w:r>
    </w:p>
    <w:p w14:paraId="0C11DB63" w14:textId="77777777" w:rsidR="00C9728B" w:rsidRPr="004B71EA" w:rsidRDefault="00C9728B">
      <w:pPr>
        <w:spacing w:after="0" w:line="240" w:lineRule="auto"/>
        <w:rPr>
          <w:lang w:val="fr-FR"/>
        </w:rPr>
      </w:pPr>
    </w:p>
    <w:p w14:paraId="038F6859" w14:textId="77777777" w:rsidR="00C9728B" w:rsidRPr="004B71EA" w:rsidRDefault="00C9728B">
      <w:pPr>
        <w:spacing w:after="0" w:line="240" w:lineRule="auto"/>
        <w:rPr>
          <w:lang w:val="fr-FR"/>
        </w:rPr>
      </w:pPr>
    </w:p>
    <w:p w14:paraId="12B36769"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14h00 à 15h00 - Chapelle de la Trinité</w:t>
      </w:r>
      <w:r w:rsidRPr="004B71EA">
        <w:rPr>
          <w:b/>
          <w:bCs/>
          <w:caps/>
          <w:color w:val="000000"/>
          <w:sz w:val="24"/>
          <w:szCs w:val="24"/>
          <w:lang w:val="fr-FR"/>
        </w:rPr>
        <w:br/>
        <w:t>EFFACER LES MURS ET LES FRONTIÈRES : LES ÉCRIVAINS-VOYAGEURS DU NOIR</w:t>
      </w:r>
      <w:r w:rsidRPr="004B71EA">
        <w:rPr>
          <w:color w:val="000000"/>
          <w:sz w:val="24"/>
          <w:szCs w:val="24"/>
          <w:lang w:val="fr-FR"/>
        </w:rPr>
        <w:br/>
        <w:t xml:space="preserve">animé par </w:t>
      </w:r>
      <w:r w:rsidRPr="004B71EA">
        <w:rPr>
          <w:b/>
          <w:bCs/>
          <w:color w:val="000000"/>
          <w:sz w:val="24"/>
          <w:szCs w:val="24"/>
          <w:lang w:val="fr-FR"/>
        </w:rPr>
        <w:t>Hubert </w:t>
      </w:r>
      <w:r w:rsidRPr="004B71EA">
        <w:rPr>
          <w:color w:val="000000"/>
          <w:sz w:val="24"/>
          <w:szCs w:val="24"/>
          <w:lang w:val="fr-FR"/>
        </w:rPr>
        <w:t xml:space="preserve"> </w:t>
      </w:r>
      <w:r w:rsidRPr="004B71EA">
        <w:rPr>
          <w:b/>
          <w:bCs/>
          <w:color w:val="000000"/>
          <w:sz w:val="24"/>
          <w:szCs w:val="24"/>
          <w:lang w:val="fr-FR"/>
        </w:rPr>
        <w:t>ARTUS</w:t>
      </w:r>
      <w:r w:rsidRPr="004B71EA">
        <w:rPr>
          <w:color w:val="000000"/>
          <w:sz w:val="24"/>
          <w:szCs w:val="24"/>
          <w:lang w:val="fr-FR"/>
        </w:rPr>
        <w:br/>
        <w:t xml:space="preserve">avec en invité </w:t>
      </w:r>
      <w:r w:rsidRPr="004B71EA">
        <w:rPr>
          <w:b/>
          <w:bCs/>
          <w:color w:val="000000"/>
          <w:sz w:val="24"/>
          <w:szCs w:val="24"/>
          <w:lang w:val="fr-FR"/>
        </w:rPr>
        <w:t>Michel BUSSI</w:t>
      </w:r>
      <w:r w:rsidRPr="004B71EA">
        <w:rPr>
          <w:color w:val="000000"/>
          <w:sz w:val="24"/>
          <w:szCs w:val="24"/>
          <w:lang w:val="fr-FR"/>
        </w:rPr>
        <w:t xml:space="preserve">,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Jean-Christophe RUFIN</w:t>
      </w:r>
      <w:r w:rsidRPr="004B71EA">
        <w:rPr>
          <w:color w:val="000000"/>
          <w:sz w:val="24"/>
          <w:szCs w:val="24"/>
          <w:lang w:val="fr-FR"/>
        </w:rPr>
        <w:t xml:space="preserve">, </w:t>
      </w:r>
      <w:r w:rsidRPr="004B71EA">
        <w:rPr>
          <w:b/>
          <w:bCs/>
          <w:color w:val="000000"/>
          <w:sz w:val="24"/>
          <w:szCs w:val="24"/>
          <w:lang w:val="fr-FR"/>
        </w:rPr>
        <w:t>Nicolas VERDAN</w:t>
      </w:r>
    </w:p>
    <w:p w14:paraId="2FA2DB1A" w14:textId="2E62787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Il fut un temps où le polar était, pour beaucoup, de simples romans de gare. Mais voilà longtemps que ce genre, qui est aussi d’aventures, a voyagé loin. Et nous a mené à la rencontre de contrées, de réalités, ou des oubliés de la mondialisation. Tour de la question avec quelques plumes dont la vie, les histoires ou les héros dépassent les frontières.</w:t>
      </w:r>
    </w:p>
    <w:p w14:paraId="15BC33D6" w14:textId="77777777" w:rsidR="00C9728B" w:rsidRPr="004B71EA" w:rsidRDefault="00C9728B">
      <w:pPr>
        <w:spacing w:after="0" w:line="240" w:lineRule="auto"/>
        <w:rPr>
          <w:lang w:val="fr-FR"/>
        </w:rPr>
      </w:pPr>
    </w:p>
    <w:p w14:paraId="27D92E2C"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lastRenderedPageBreak/>
        <w:t>Table ronde</w:t>
      </w:r>
      <w:r w:rsidRPr="004B71EA">
        <w:rPr>
          <w:i/>
          <w:iCs/>
          <w:color w:val="000000"/>
          <w:sz w:val="24"/>
          <w:szCs w:val="24"/>
          <w:lang w:val="fr-FR"/>
        </w:rPr>
        <w:br/>
        <w:t xml:space="preserve">14h00 à 15h00 </w:t>
      </w:r>
      <w:r w:rsidR="00570CE3">
        <w:rPr>
          <w:i/>
          <w:iCs/>
          <w:color w:val="000000"/>
          <w:sz w:val="24"/>
          <w:szCs w:val="24"/>
          <w:lang w:val="fr-FR"/>
        </w:rPr>
        <w:t>– Palais de la Bourse – Salle Ampère</w:t>
      </w:r>
      <w:r w:rsidRPr="004B71EA">
        <w:rPr>
          <w:b/>
          <w:bCs/>
          <w:caps/>
          <w:color w:val="000000"/>
          <w:sz w:val="24"/>
          <w:szCs w:val="24"/>
          <w:lang w:val="fr-FR"/>
        </w:rPr>
        <w:br/>
        <w:t>CRIME ORGANISÉ : UN « MILIEU » D’ATTAQUE</w:t>
      </w:r>
      <w:r w:rsidRPr="004B71EA">
        <w:rPr>
          <w:color w:val="000000"/>
          <w:sz w:val="24"/>
          <w:szCs w:val="24"/>
          <w:lang w:val="fr-FR"/>
        </w:rPr>
        <w:br/>
        <w:t xml:space="preserve">animé par </w:t>
      </w:r>
      <w:r w:rsidRPr="004B71EA">
        <w:rPr>
          <w:b/>
          <w:bCs/>
          <w:color w:val="000000"/>
          <w:sz w:val="24"/>
          <w:szCs w:val="24"/>
          <w:lang w:val="fr-FR"/>
        </w:rPr>
        <w:t>Jacques</w:t>
      </w:r>
      <w:r w:rsidRPr="004B71EA">
        <w:rPr>
          <w:color w:val="000000"/>
          <w:sz w:val="24"/>
          <w:szCs w:val="24"/>
          <w:lang w:val="fr-FR"/>
        </w:rPr>
        <w:t xml:space="preserve"> </w:t>
      </w:r>
      <w:r w:rsidRPr="004B71EA">
        <w:rPr>
          <w:b/>
          <w:bCs/>
          <w:color w:val="000000"/>
          <w:sz w:val="24"/>
          <w:szCs w:val="24"/>
          <w:lang w:val="fr-FR"/>
        </w:rPr>
        <w:t>LINDECKER</w:t>
      </w:r>
      <w:r w:rsidRPr="004B71EA">
        <w:rPr>
          <w:color w:val="000000"/>
          <w:sz w:val="24"/>
          <w:szCs w:val="24"/>
          <w:lang w:val="fr-FR"/>
        </w:rPr>
        <w:br/>
        <w:t xml:space="preserve">avec en invité </w:t>
      </w:r>
      <w:r w:rsidRPr="004B71EA">
        <w:rPr>
          <w:b/>
          <w:bCs/>
          <w:color w:val="000000"/>
          <w:sz w:val="24"/>
          <w:szCs w:val="24"/>
          <w:lang w:val="fr-FR"/>
        </w:rPr>
        <w:t>Olivier DESCOSSE</w:t>
      </w:r>
      <w:r w:rsidRPr="004B71EA">
        <w:rPr>
          <w:color w:val="000000"/>
          <w:sz w:val="24"/>
          <w:szCs w:val="24"/>
          <w:lang w:val="fr-FR"/>
        </w:rPr>
        <w:t xml:space="preserve">, </w:t>
      </w:r>
      <w:r w:rsidRPr="004B71EA">
        <w:rPr>
          <w:b/>
          <w:bCs/>
          <w:color w:val="000000"/>
          <w:sz w:val="24"/>
          <w:szCs w:val="24"/>
          <w:lang w:val="fr-FR"/>
        </w:rPr>
        <w:t>Marc FERNANDEZ</w:t>
      </w:r>
      <w:r w:rsidRPr="004B71EA">
        <w:rPr>
          <w:color w:val="000000"/>
          <w:sz w:val="24"/>
          <w:szCs w:val="24"/>
          <w:lang w:val="fr-FR"/>
        </w:rPr>
        <w:t xml:space="preserve">, </w:t>
      </w:r>
      <w:r w:rsidRPr="004B71EA">
        <w:rPr>
          <w:b/>
          <w:bCs/>
          <w:color w:val="000000"/>
          <w:sz w:val="24"/>
          <w:szCs w:val="24"/>
          <w:lang w:val="fr-FR"/>
        </w:rPr>
        <w:t>Christophe KORELL</w:t>
      </w:r>
    </w:p>
    <w:p w14:paraId="701D65D7" w14:textId="42C8AE72"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Règlements de comptes à Marseille et ailleurs, plans choc et annonces ministérielles, chiffres de consommation et de saisies de drogues record pour l’année passée. On a rarement autant parlé du « crime organisé » en France. Si, depuis la French Connection, on stigmatise souvent la cité phocéenne, le « Milieu » et la drogue sont une affaire universelle. Trois personnalités différentes ont approché un témoin, un terrain et des expériences.</w:t>
      </w:r>
    </w:p>
    <w:p w14:paraId="32D8E5CA" w14:textId="77777777" w:rsidR="00C9728B" w:rsidRPr="004B71EA" w:rsidRDefault="00C9728B">
      <w:pPr>
        <w:spacing w:after="0" w:line="240" w:lineRule="auto"/>
        <w:rPr>
          <w:lang w:val="fr-FR"/>
        </w:rPr>
      </w:pPr>
    </w:p>
    <w:p w14:paraId="41B0935D"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14h00 à 15h00 </w:t>
      </w:r>
      <w:r w:rsidR="00570CE3">
        <w:rPr>
          <w:i/>
          <w:iCs/>
          <w:color w:val="000000"/>
          <w:sz w:val="24"/>
          <w:szCs w:val="24"/>
          <w:lang w:val="fr-FR"/>
        </w:rPr>
        <w:t>– Palais de la Bourse – Salle Tony Garnier</w:t>
      </w:r>
      <w:r w:rsidRPr="004B71EA">
        <w:rPr>
          <w:b/>
          <w:bCs/>
          <w:caps/>
          <w:color w:val="000000"/>
          <w:sz w:val="24"/>
          <w:szCs w:val="24"/>
          <w:lang w:val="fr-FR"/>
        </w:rPr>
        <w:br/>
        <w:t>DÉNORMALISER L’EXTRÊME-DROITE : POLAR ET BÊTE IMMONDE</w:t>
      </w:r>
      <w:r w:rsidRPr="004B71EA">
        <w:rPr>
          <w:color w:val="000000"/>
          <w:sz w:val="24"/>
          <w:szCs w:val="24"/>
          <w:lang w:val="fr-FR"/>
        </w:rPr>
        <w:b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Jérémie CLAES</w:t>
      </w:r>
      <w:r w:rsidRPr="004B71EA">
        <w:rPr>
          <w:color w:val="000000"/>
          <w:sz w:val="24"/>
          <w:szCs w:val="24"/>
          <w:lang w:val="fr-FR"/>
        </w:rPr>
        <w:t xml:space="preserve">, </w:t>
      </w:r>
      <w:r w:rsidRPr="004B71EA">
        <w:rPr>
          <w:b/>
          <w:bCs/>
          <w:color w:val="000000"/>
          <w:sz w:val="24"/>
          <w:szCs w:val="24"/>
          <w:lang w:val="fr-FR"/>
        </w:rPr>
        <w:t>Harold COBERT</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Nicolas MARTIN</w:t>
      </w:r>
      <w:r w:rsidRPr="004B71EA">
        <w:rPr>
          <w:color w:val="000000"/>
          <w:sz w:val="24"/>
          <w:szCs w:val="24"/>
          <w:lang w:val="fr-FR"/>
        </w:rPr>
        <w:t xml:space="preserve">, </w:t>
      </w:r>
      <w:r w:rsidRPr="004B71EA">
        <w:rPr>
          <w:b/>
          <w:bCs/>
          <w:color w:val="000000"/>
          <w:sz w:val="24"/>
          <w:szCs w:val="24"/>
          <w:lang w:val="fr-FR"/>
        </w:rPr>
        <w:t>Jacky SCHWARTZMANN</w:t>
      </w:r>
    </w:p>
    <w:p w14:paraId="45F43373" w14:textId="14E21E49"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D’un côté, une extrême-droite française qui se « normalise », se médiatise, et se parlementarise. Dans le même temps, des mouvances « identitaires » qui rappellent celles des années 1920-1930, des forces réactionnaires et ultra conservatrices remettant en cause des libertés fondamentales. C’est plus qu’un simple retour. Dès lors, comment en faire littérature ?</w:t>
      </w:r>
    </w:p>
    <w:p w14:paraId="44669E0A" w14:textId="77777777" w:rsidR="00C9728B" w:rsidRPr="004B71EA" w:rsidRDefault="00C9728B">
      <w:pPr>
        <w:spacing w:after="0" w:line="240" w:lineRule="auto"/>
        <w:rPr>
          <w:lang w:val="fr-FR"/>
        </w:rPr>
      </w:pPr>
    </w:p>
    <w:p w14:paraId="20275A48"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Rencontre</w:t>
      </w:r>
      <w:r w:rsidRPr="004B71EA">
        <w:rPr>
          <w:i/>
          <w:iCs/>
          <w:color w:val="000000"/>
          <w:sz w:val="24"/>
          <w:szCs w:val="24"/>
          <w:lang w:val="fr-FR"/>
        </w:rPr>
        <w:br/>
        <w:t xml:space="preserve">14h00 à 15h00 </w:t>
      </w:r>
      <w:r w:rsidR="00570CE3">
        <w:rPr>
          <w:i/>
          <w:iCs/>
          <w:color w:val="000000"/>
          <w:sz w:val="24"/>
          <w:szCs w:val="24"/>
          <w:lang w:val="fr-FR"/>
        </w:rPr>
        <w:t>– Hôtel de Ville – Grand Salon</w:t>
      </w:r>
      <w:r w:rsidRPr="004B71EA">
        <w:rPr>
          <w:b/>
          <w:bCs/>
          <w:caps/>
          <w:color w:val="000000"/>
          <w:sz w:val="24"/>
          <w:szCs w:val="24"/>
          <w:lang w:val="fr-FR"/>
        </w:rPr>
        <w:br/>
        <w:t>LES LENDEMAINS QUI CHANTENT, UNE HEURE AVEC ARNALDUR INDRIDASON</w:t>
      </w:r>
      <w:r w:rsidRPr="004B71EA">
        <w:rPr>
          <w:color w:val="000000"/>
          <w:sz w:val="24"/>
          <w:szCs w:val="24"/>
          <w:lang w:val="fr-FR"/>
        </w:rPr>
        <w:br/>
        <w:t xml:space="preserve">avec </w:t>
      </w:r>
      <w:r w:rsidRPr="004B71EA">
        <w:rPr>
          <w:b/>
          <w:bCs/>
          <w:color w:val="000000"/>
          <w:sz w:val="24"/>
          <w:szCs w:val="24"/>
          <w:lang w:val="fr-FR"/>
        </w:rPr>
        <w:t>Eric BOURY</w:t>
      </w:r>
      <w:r w:rsidRPr="004B71EA">
        <w:rPr>
          <w:color w:val="000000"/>
          <w:sz w:val="24"/>
          <w:szCs w:val="24"/>
          <w:lang w:val="fr-FR"/>
        </w:rPr>
        <w:t>, Traducteur</w:t>
      </w:r>
      <w:r w:rsidRPr="004B71EA">
        <w:rPr>
          <w:color w:val="000000"/>
          <w:sz w:val="24"/>
          <w:szCs w:val="24"/>
          <w:lang w:val="fr-FR"/>
        </w:rPr>
        <w:br/>
        <w:t xml:space="preserve">animé par </w:t>
      </w:r>
      <w:r w:rsidRPr="004B71EA">
        <w:rPr>
          <w:b/>
          <w:bCs/>
          <w:color w:val="000000"/>
          <w:sz w:val="24"/>
          <w:szCs w:val="24"/>
          <w:lang w:val="fr-FR"/>
        </w:rPr>
        <w:t>Nathalie</w:t>
      </w:r>
      <w:r w:rsidRPr="004B71EA">
        <w:rPr>
          <w:color w:val="000000"/>
          <w:sz w:val="24"/>
          <w:szCs w:val="24"/>
          <w:lang w:val="fr-FR"/>
        </w:rPr>
        <w:t xml:space="preserve"> </w:t>
      </w:r>
      <w:r w:rsidRPr="004B71EA">
        <w:rPr>
          <w:b/>
          <w:bCs/>
          <w:color w:val="000000"/>
          <w:sz w:val="24"/>
          <w:szCs w:val="24"/>
          <w:lang w:val="fr-FR"/>
        </w:rPr>
        <w:t>DUPUIS</w:t>
      </w:r>
      <w:r w:rsidRPr="004B71EA">
        <w:rPr>
          <w:color w:val="000000"/>
          <w:sz w:val="24"/>
          <w:szCs w:val="24"/>
          <w:lang w:val="fr-FR"/>
        </w:rPr>
        <w:t>,</w:t>
      </w:r>
      <w:r w:rsidRPr="004B71EA">
        <w:rPr>
          <w:color w:val="000000"/>
          <w:sz w:val="24"/>
          <w:szCs w:val="24"/>
          <w:lang w:val="fr-FR"/>
        </w:rPr>
        <w:br/>
        <w:t xml:space="preserve">avec en invité </w:t>
      </w:r>
      <w:r w:rsidRPr="004B71EA">
        <w:rPr>
          <w:b/>
          <w:bCs/>
          <w:color w:val="000000"/>
          <w:sz w:val="24"/>
          <w:szCs w:val="24"/>
          <w:lang w:val="fr-FR"/>
        </w:rPr>
        <w:t>Arnaldur INDRIDASON</w:t>
      </w:r>
    </w:p>
    <w:p w14:paraId="2FC9C89D" w14:textId="643A0038"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Visiteur fidèle de Quais du Polar, Arnaldur Indriðason, le plus célèbre des romanciers scandinaves, reviendra sur sa prolifique carrière de romancier, sur l’histoire et la société islandaises et sur le nouvel épisode très attendu de la série Konrad.</w:t>
      </w:r>
    </w:p>
    <w:p w14:paraId="6B2206D9" w14:textId="77777777" w:rsidR="00C9728B" w:rsidRPr="004B71EA" w:rsidRDefault="00C9728B">
      <w:pPr>
        <w:spacing w:after="0" w:line="240" w:lineRule="auto"/>
        <w:rPr>
          <w:lang w:val="fr-FR"/>
        </w:rPr>
      </w:pPr>
    </w:p>
    <w:p w14:paraId="630D0512"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14h00 à 15h00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Hôtel de Ville – Salon des Anciennes</w:t>
      </w:r>
      <w:r w:rsidRPr="004B71EA">
        <w:rPr>
          <w:i/>
          <w:iCs/>
          <w:color w:val="000000"/>
          <w:sz w:val="24"/>
          <w:szCs w:val="24"/>
          <w:lang w:val="fr-FR"/>
        </w:rPr>
        <w:t xml:space="preserve"> Archives</w:t>
      </w:r>
      <w:r w:rsidRPr="004B71EA">
        <w:rPr>
          <w:b/>
          <w:bCs/>
          <w:caps/>
          <w:color w:val="000000"/>
          <w:sz w:val="24"/>
          <w:szCs w:val="24"/>
          <w:lang w:val="fr-FR"/>
        </w:rPr>
        <w:br/>
        <w:t>VIOLENCES ENVERS LES FEMMES, FÉMINICIDES : LE POLAR RÈGLE LES COMPTES (2)</w:t>
      </w:r>
      <w:r w:rsidRPr="004B71EA">
        <w:rPr>
          <w:color w:val="000000"/>
          <w:sz w:val="24"/>
          <w:szCs w:val="24"/>
          <w:lang w:val="fr-FR"/>
        </w:rPr>
        <w:br/>
        <w:t xml:space="preserve">animé par </w:t>
      </w:r>
      <w:r w:rsidRPr="004B71EA">
        <w:rPr>
          <w:b/>
          <w:bCs/>
          <w:color w:val="000000"/>
          <w:sz w:val="24"/>
          <w:szCs w:val="24"/>
          <w:lang w:val="fr-FR"/>
        </w:rPr>
        <w:t>Emmanuelle</w:t>
      </w:r>
      <w:r w:rsidRPr="004B71EA">
        <w:rPr>
          <w:color w:val="000000"/>
          <w:sz w:val="24"/>
          <w:szCs w:val="24"/>
          <w:lang w:val="fr-FR"/>
        </w:rPr>
        <w:t xml:space="preserve"> </w:t>
      </w:r>
      <w:r w:rsidRPr="004B71EA">
        <w:rPr>
          <w:b/>
          <w:bCs/>
          <w:color w:val="000000"/>
          <w:sz w:val="24"/>
          <w:szCs w:val="24"/>
          <w:lang w:val="fr-FR"/>
        </w:rPr>
        <w:t>ANDREANI</w:t>
      </w:r>
      <w:r w:rsidRPr="004B71EA">
        <w:rPr>
          <w:color w:val="000000"/>
          <w:sz w:val="24"/>
          <w:szCs w:val="24"/>
          <w:lang w:val="fr-FR"/>
        </w:rPr>
        <w:br/>
        <w:t xml:space="preserve">avec en invité </w:t>
      </w:r>
      <w:r w:rsidRPr="004B71EA">
        <w:rPr>
          <w:b/>
          <w:bCs/>
          <w:color w:val="000000"/>
          <w:sz w:val="24"/>
          <w:szCs w:val="24"/>
          <w:lang w:val="fr-FR"/>
        </w:rPr>
        <w:t>Kate FOSTER</w:t>
      </w:r>
      <w:r w:rsidRPr="004B71EA">
        <w:rPr>
          <w:color w:val="000000"/>
          <w:sz w:val="24"/>
          <w:szCs w:val="24"/>
          <w:lang w:val="fr-FR"/>
        </w:rPr>
        <w:t xml:space="preserve">, </w:t>
      </w:r>
      <w:r w:rsidRPr="004B71EA">
        <w:rPr>
          <w:b/>
          <w:bCs/>
          <w:color w:val="000000"/>
          <w:sz w:val="24"/>
          <w:szCs w:val="24"/>
          <w:lang w:val="fr-FR"/>
        </w:rPr>
        <w:t>Sophie LOUBIERE</w:t>
      </w:r>
      <w:r w:rsidRPr="004B71EA">
        <w:rPr>
          <w:color w:val="000000"/>
          <w:sz w:val="24"/>
          <w:szCs w:val="24"/>
          <w:lang w:val="fr-FR"/>
        </w:rPr>
        <w:t xml:space="preserve">, </w:t>
      </w:r>
      <w:r w:rsidRPr="004B71EA">
        <w:rPr>
          <w:b/>
          <w:bCs/>
          <w:color w:val="000000"/>
          <w:sz w:val="24"/>
          <w:szCs w:val="24"/>
          <w:lang w:val="fr-FR"/>
        </w:rPr>
        <w:t>Christophe MOLMY</w:t>
      </w:r>
      <w:r w:rsidR="00570CE3">
        <w:rPr>
          <w:color w:val="000000"/>
          <w:sz w:val="24"/>
          <w:szCs w:val="24"/>
          <w:lang w:val="fr-FR"/>
        </w:rPr>
        <w:t xml:space="preserve">, </w:t>
      </w:r>
      <w:r w:rsidRPr="004B71EA">
        <w:rPr>
          <w:b/>
          <w:bCs/>
          <w:color w:val="000000"/>
          <w:sz w:val="24"/>
          <w:szCs w:val="24"/>
          <w:lang w:val="fr-FR"/>
        </w:rPr>
        <w:t>Cédric SIRE</w:t>
      </w:r>
    </w:p>
    <w:p w14:paraId="35A5DBDB" w14:textId="5B43ABE1" w:rsidR="00C9728B" w:rsidRDefault="00000000" w:rsidP="00570CE3">
      <w:pPr>
        <w:keepLines/>
        <w:spacing w:before="240" w:after="0" w:line="240" w:lineRule="auto"/>
        <w:rPr>
          <w:lang w:val="fr-FR"/>
        </w:rPr>
      </w:pPr>
      <w:r w:rsidRPr="004B71EA">
        <w:rPr>
          <w:rFonts w:ascii="Calibri" w:eastAsia="Calibri" w:hAnsi="Calibri" w:cs="Calibri"/>
          <w:color w:val="000000"/>
          <w:lang w:val="fr-FR"/>
        </w:rPr>
        <w:t>C’est une constante tragique dans l’actualité : les féminicides. Qu’ils fassent l’actualité prouve qu’ils durent toujours, mais aussi que leurs victimes sont moins invisibilisées. Depuis les mouvements « MeToo » et « Balance ton porc », la fiction et la non-fiction littéraire se saisissent de plus en plus de ces crimes et délits, pour fouiller et raconter les mobiles, les causes, les vengeances… à différentes époques.</w:t>
      </w:r>
    </w:p>
    <w:p w14:paraId="1AF06188" w14:textId="77777777" w:rsidR="00570CE3" w:rsidRPr="004B71EA" w:rsidRDefault="00570CE3" w:rsidP="00570CE3">
      <w:pPr>
        <w:keepLines/>
        <w:spacing w:before="240" w:after="0" w:line="240" w:lineRule="auto"/>
        <w:rPr>
          <w:lang w:val="fr-FR"/>
        </w:rPr>
      </w:pPr>
    </w:p>
    <w:p w14:paraId="36F02352" w14:textId="2353F449" w:rsidR="00C9728B" w:rsidRPr="004B71EA" w:rsidRDefault="00000000">
      <w:pPr>
        <w:keepLines/>
        <w:spacing w:before="240" w:after="0" w:line="240" w:lineRule="auto"/>
        <w:rPr>
          <w:lang w:val="fr-FR"/>
        </w:rPr>
      </w:pPr>
      <w:r w:rsidRPr="004B71EA">
        <w:rPr>
          <w:b/>
          <w:bCs/>
          <w:caps/>
          <w:color w:val="3788D8"/>
          <w:sz w:val="24"/>
          <w:szCs w:val="24"/>
          <w:lang w:val="fr-FR"/>
        </w:rPr>
        <w:t>Rencontre</w:t>
      </w:r>
      <w:r w:rsidRPr="004B71EA">
        <w:rPr>
          <w:i/>
          <w:iCs/>
          <w:color w:val="000000"/>
          <w:sz w:val="24"/>
          <w:szCs w:val="24"/>
          <w:lang w:val="fr-FR"/>
        </w:rPr>
        <w:br/>
        <w:t xml:space="preserve">14h30 à 15h00 </w:t>
      </w:r>
      <w:r w:rsidR="00570CE3">
        <w:rPr>
          <w:i/>
          <w:iCs/>
          <w:color w:val="000000"/>
          <w:sz w:val="24"/>
          <w:szCs w:val="24"/>
          <w:lang w:val="fr-FR"/>
        </w:rPr>
        <w:t>– Hôtel de Ville – Espace Polar en poche</w:t>
      </w:r>
      <w:r w:rsidRPr="004B71EA">
        <w:rPr>
          <w:b/>
          <w:bCs/>
          <w:caps/>
          <w:color w:val="000000"/>
          <w:sz w:val="24"/>
          <w:szCs w:val="24"/>
          <w:lang w:val="fr-FR"/>
        </w:rPr>
        <w:br/>
        <w:t>Librairie idéale</w:t>
      </w:r>
      <w:r w:rsidRPr="004B71EA">
        <w:rPr>
          <w:color w:val="000000"/>
          <w:sz w:val="24"/>
          <w:szCs w:val="24"/>
          <w:lang w:val="fr-FR"/>
        </w:rPr>
        <w:br/>
        <w:t xml:space="preserve">avec en invité </w:t>
      </w:r>
      <w:r w:rsidRPr="004B71EA">
        <w:rPr>
          <w:b/>
          <w:bCs/>
          <w:color w:val="000000"/>
          <w:sz w:val="24"/>
          <w:szCs w:val="24"/>
          <w:lang w:val="fr-FR"/>
        </w:rPr>
        <w:t>Alexis LAIPSKER</w:t>
      </w:r>
    </w:p>
    <w:p w14:paraId="08BF9125" w14:textId="77777777" w:rsidR="00C9728B" w:rsidRPr="004B71EA" w:rsidRDefault="00C9728B">
      <w:pPr>
        <w:spacing w:after="0" w:line="240" w:lineRule="auto"/>
        <w:rPr>
          <w:lang w:val="fr-FR"/>
        </w:rPr>
      </w:pPr>
    </w:p>
    <w:p w14:paraId="60046030"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14h30 à 15h30 - </w:t>
      </w:r>
      <w:r w:rsidR="00570CE3">
        <w:rPr>
          <w:i/>
          <w:iCs/>
          <w:color w:val="000000"/>
          <w:sz w:val="24"/>
          <w:szCs w:val="24"/>
          <w:lang w:val="fr-FR"/>
        </w:rPr>
        <w:t>Départ du 11 quai des Célestins</w:t>
      </w:r>
      <w:r w:rsidR="00570CE3" w:rsidRPr="004B71EA">
        <w:rPr>
          <w:b/>
          <w:bCs/>
          <w:caps/>
          <w:color w:val="000000"/>
          <w:sz w:val="24"/>
          <w:szCs w:val="24"/>
          <w:lang w:val="fr-FR"/>
        </w:rPr>
        <w:t xml:space="preserve"> </w:t>
      </w:r>
      <w:r w:rsidRPr="004B71EA">
        <w:rPr>
          <w:b/>
          <w:bCs/>
          <w:caps/>
          <w:color w:val="000000"/>
          <w:sz w:val="24"/>
          <w:szCs w:val="24"/>
          <w:lang w:val="fr-FR"/>
        </w:rPr>
        <w:br/>
        <w:t>LE BUS DES EXPERTS — LES EXPERTS DES CRIMES ENVIRONNEMENTAUX</w:t>
      </w:r>
      <w:r w:rsidRPr="004B71EA">
        <w:rPr>
          <w:color w:val="000000"/>
          <w:sz w:val="24"/>
          <w:szCs w:val="24"/>
          <w:lang w:val="fr-FR"/>
        </w:rPr>
        <w:br/>
        <w:t xml:space="preserve">animé par </w:t>
      </w:r>
      <w:r w:rsidRPr="004B71EA">
        <w:rPr>
          <w:b/>
          <w:bCs/>
          <w:color w:val="000000"/>
          <w:sz w:val="24"/>
          <w:szCs w:val="24"/>
          <w:lang w:val="fr-FR"/>
        </w:rPr>
        <w:t>Alice</w:t>
      </w:r>
      <w:r w:rsidRPr="004B71EA">
        <w:rPr>
          <w:color w:val="000000"/>
          <w:sz w:val="24"/>
          <w:szCs w:val="24"/>
          <w:lang w:val="fr-FR"/>
        </w:rPr>
        <w:t xml:space="preserve"> </w:t>
      </w:r>
      <w:r w:rsidRPr="004B71EA">
        <w:rPr>
          <w:b/>
          <w:bCs/>
          <w:color w:val="000000"/>
          <w:sz w:val="24"/>
          <w:szCs w:val="24"/>
          <w:lang w:val="fr-FR"/>
        </w:rPr>
        <w:t>MONEGER</w:t>
      </w:r>
      <w:r w:rsidRPr="004B71EA">
        <w:rPr>
          <w:color w:val="000000"/>
          <w:sz w:val="24"/>
          <w:szCs w:val="24"/>
          <w:lang w:val="fr-FR"/>
        </w:rPr>
        <w:br/>
        <w:t xml:space="preserve">avec en invité </w:t>
      </w:r>
      <w:r w:rsidRPr="004B71EA">
        <w:rPr>
          <w:b/>
          <w:bCs/>
          <w:color w:val="000000"/>
          <w:sz w:val="24"/>
          <w:szCs w:val="24"/>
          <w:lang w:val="fr-FR"/>
        </w:rPr>
        <w:t>Pascal DESSAINT</w:t>
      </w:r>
      <w:r w:rsidRPr="004B71EA">
        <w:rPr>
          <w:color w:val="000000"/>
          <w:sz w:val="24"/>
          <w:szCs w:val="24"/>
          <w:lang w:val="fr-FR"/>
        </w:rPr>
        <w:t xml:space="preserve">, </w:t>
      </w:r>
      <w:r w:rsidRPr="004B71EA">
        <w:rPr>
          <w:b/>
          <w:bCs/>
          <w:color w:val="000000"/>
          <w:sz w:val="24"/>
          <w:szCs w:val="24"/>
          <w:lang w:val="fr-FR"/>
        </w:rPr>
        <w:t>Grégoire OSOHA</w:t>
      </w:r>
    </w:p>
    <w:p w14:paraId="382FE852" w14:textId="763B67A7"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20F06E41" w14:textId="77777777" w:rsidR="00C9728B" w:rsidRPr="004B71EA" w:rsidRDefault="00C9728B">
      <w:pPr>
        <w:spacing w:after="0" w:line="240" w:lineRule="auto"/>
        <w:rPr>
          <w:lang w:val="fr-FR"/>
        </w:rPr>
      </w:pPr>
    </w:p>
    <w:p w14:paraId="46FF3536"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14h30 à 15h30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 xml:space="preserve">Hôtel de Ville – Salon </w:t>
      </w:r>
      <w:r w:rsidRPr="004B71EA">
        <w:rPr>
          <w:i/>
          <w:iCs/>
          <w:color w:val="000000"/>
          <w:sz w:val="24"/>
          <w:szCs w:val="24"/>
          <w:lang w:val="fr-FR"/>
        </w:rPr>
        <w:t>Henri IV</w:t>
      </w:r>
      <w:r w:rsidRPr="004B71EA">
        <w:rPr>
          <w:b/>
          <w:bCs/>
          <w:caps/>
          <w:color w:val="000000"/>
          <w:sz w:val="24"/>
          <w:szCs w:val="24"/>
          <w:lang w:val="fr-FR"/>
        </w:rPr>
        <w:br/>
        <w:t>SÉQUESTRÉ, ISOLÉ, INVISIBILISÉ, REJETÉ : DIFFÉRENTES FORMES DE HUIS-CLOS</w:t>
      </w:r>
      <w:r w:rsidRPr="004B71EA">
        <w:rPr>
          <w:color w:val="000000"/>
          <w:sz w:val="24"/>
          <w:szCs w:val="24"/>
          <w:lang w:val="fr-FR"/>
        </w:rPr>
        <w:br/>
        <w:t xml:space="preserve">animé par </w:t>
      </w:r>
      <w:r w:rsidRPr="004B71EA">
        <w:rPr>
          <w:b/>
          <w:bCs/>
          <w:color w:val="000000"/>
          <w:sz w:val="24"/>
          <w:szCs w:val="24"/>
          <w:lang w:val="fr-FR"/>
        </w:rPr>
        <w:t>Julie</w:t>
      </w:r>
      <w:r w:rsidRPr="004B71EA">
        <w:rPr>
          <w:color w:val="000000"/>
          <w:sz w:val="24"/>
          <w:szCs w:val="24"/>
          <w:lang w:val="fr-FR"/>
        </w:rPr>
        <w:t xml:space="preserve"> </w:t>
      </w:r>
      <w:r w:rsidRPr="004B71EA">
        <w:rPr>
          <w:b/>
          <w:bCs/>
          <w:color w:val="000000"/>
          <w:sz w:val="24"/>
          <w:szCs w:val="24"/>
          <w:lang w:val="fr-FR"/>
        </w:rPr>
        <w:t>MALAURE</w:t>
      </w:r>
      <w:r w:rsidRPr="004B71EA">
        <w:rPr>
          <w:color w:val="000000"/>
          <w:sz w:val="24"/>
          <w:szCs w:val="24"/>
          <w:lang w:val="fr-FR"/>
        </w:rPr>
        <w:br/>
        <w:t xml:space="preserve">avec en invité </w:t>
      </w:r>
      <w:r w:rsidRPr="004B71EA">
        <w:rPr>
          <w:b/>
          <w:bCs/>
          <w:color w:val="000000"/>
          <w:sz w:val="24"/>
          <w:szCs w:val="24"/>
          <w:lang w:val="fr-FR"/>
        </w:rPr>
        <w:t>Sidonie BONNEC</w:t>
      </w:r>
      <w:r w:rsidRPr="004B71EA">
        <w:rPr>
          <w:color w:val="000000"/>
          <w:sz w:val="24"/>
          <w:szCs w:val="24"/>
          <w:lang w:val="fr-FR"/>
        </w:rPr>
        <w:t xml:space="preserve">, </w:t>
      </w:r>
      <w:r w:rsidRPr="004B71EA">
        <w:rPr>
          <w:b/>
          <w:bCs/>
          <w:color w:val="000000"/>
          <w:sz w:val="24"/>
          <w:szCs w:val="24"/>
          <w:lang w:val="fr-FR"/>
        </w:rPr>
        <w:t>Céline DENJEAN</w:t>
      </w:r>
      <w:r w:rsidRPr="004B71EA">
        <w:rPr>
          <w:color w:val="000000"/>
          <w:sz w:val="24"/>
          <w:szCs w:val="24"/>
          <w:lang w:val="fr-FR"/>
        </w:rPr>
        <w:t xml:space="preserve">, </w:t>
      </w:r>
      <w:r w:rsidRPr="004B71EA">
        <w:rPr>
          <w:b/>
          <w:bCs/>
          <w:color w:val="000000"/>
          <w:sz w:val="24"/>
          <w:szCs w:val="24"/>
          <w:lang w:val="fr-FR"/>
        </w:rPr>
        <w:t>Liz MOORE</w:t>
      </w:r>
      <w:r w:rsidRPr="004B71EA">
        <w:rPr>
          <w:color w:val="000000"/>
          <w:sz w:val="24"/>
          <w:szCs w:val="24"/>
          <w:lang w:val="fr-FR"/>
        </w:rPr>
        <w:t xml:space="preserve">, </w:t>
      </w:r>
      <w:r w:rsidRPr="004B71EA">
        <w:rPr>
          <w:b/>
          <w:bCs/>
          <w:color w:val="000000"/>
          <w:sz w:val="24"/>
          <w:szCs w:val="24"/>
          <w:lang w:val="fr-FR"/>
        </w:rPr>
        <w:t>Yana VAGNER</w:t>
      </w:r>
    </w:p>
    <w:p w14:paraId="42C26CA2" w14:textId="4FB3FD09"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Depuis le « whodunit » et le roman d’énigme, le lieu unique et le huis-clos sont un peu comme des rendez-vous en terres connues pour les amateurs du genre. Mais plus encore depuis l’ère numérique et l’hyperconsommation, l’isolement, c’est aussi dans la tête, voire à l’air libre, au travail, en ville, ou au sein d’une famille…</w:t>
      </w:r>
    </w:p>
    <w:p w14:paraId="37CE6575" w14:textId="77777777" w:rsidR="00C9728B" w:rsidRPr="004B71EA" w:rsidRDefault="00C9728B">
      <w:pPr>
        <w:spacing w:after="0" w:line="240" w:lineRule="auto"/>
        <w:rPr>
          <w:lang w:val="fr-FR"/>
        </w:rPr>
      </w:pPr>
    </w:p>
    <w:p w14:paraId="3A6A112C" w14:textId="77777777" w:rsidR="00570CE3" w:rsidRDefault="00000000" w:rsidP="00570CE3">
      <w:pPr>
        <w:keepLines/>
        <w:spacing w:before="240" w:after="0" w:line="240" w:lineRule="auto"/>
        <w:rPr>
          <w:lang w:val="fr-FR"/>
        </w:rPr>
      </w:pPr>
      <w:r w:rsidRPr="004B71EA">
        <w:rPr>
          <w:b/>
          <w:bCs/>
          <w:caps/>
          <w:color w:val="3788D8"/>
          <w:sz w:val="24"/>
          <w:szCs w:val="24"/>
          <w:lang w:val="fr-FR"/>
        </w:rPr>
        <w:t>Table ronde</w:t>
      </w:r>
      <w:r w:rsidRPr="004B71EA">
        <w:rPr>
          <w:i/>
          <w:iCs/>
          <w:color w:val="000000"/>
          <w:sz w:val="24"/>
          <w:szCs w:val="24"/>
          <w:lang w:val="fr-FR"/>
        </w:rPr>
        <w:br/>
        <w:t xml:space="preserve">15h30 à 16h30 </w:t>
      </w:r>
      <w:r w:rsidR="00570CE3">
        <w:rPr>
          <w:i/>
          <w:iCs/>
          <w:color w:val="000000"/>
          <w:sz w:val="24"/>
          <w:szCs w:val="24"/>
          <w:lang w:val="fr-FR"/>
        </w:rPr>
        <w:t>–</w:t>
      </w:r>
      <w:r w:rsidRPr="004B71EA">
        <w:rPr>
          <w:i/>
          <w:iCs/>
          <w:color w:val="000000"/>
          <w:sz w:val="24"/>
          <w:szCs w:val="24"/>
          <w:lang w:val="fr-FR"/>
        </w:rPr>
        <w:t xml:space="preserve"> </w:t>
      </w:r>
      <w:r w:rsidR="00570CE3">
        <w:rPr>
          <w:i/>
          <w:iCs/>
          <w:color w:val="000000"/>
          <w:sz w:val="24"/>
          <w:szCs w:val="24"/>
          <w:lang w:val="fr-FR"/>
        </w:rPr>
        <w:t xml:space="preserve">Hôtel de Ville – Salon des </w:t>
      </w:r>
      <w:r w:rsidRPr="004B71EA">
        <w:rPr>
          <w:i/>
          <w:iCs/>
          <w:color w:val="000000"/>
          <w:sz w:val="24"/>
          <w:szCs w:val="24"/>
          <w:lang w:val="fr-FR"/>
        </w:rPr>
        <w:t>Anciennes Archives</w:t>
      </w:r>
      <w:r w:rsidRPr="004B71EA">
        <w:rPr>
          <w:b/>
          <w:bCs/>
          <w:caps/>
          <w:color w:val="000000"/>
          <w:sz w:val="24"/>
          <w:szCs w:val="24"/>
          <w:lang w:val="fr-FR"/>
        </w:rPr>
        <w:br/>
        <w:t>L’HISTOIRE, C’EST PLUS QUE DU SIMPLE PASSÉ : LE ROMAN « HISTORIQUE »</w:t>
      </w:r>
      <w:r w:rsidRPr="004B71EA">
        <w:rPr>
          <w:color w:val="000000"/>
          <w:sz w:val="24"/>
          <w:szCs w:val="24"/>
          <w:lang w:val="fr-FR"/>
        </w:rPr>
        <w:br/>
        <w:t xml:space="preserve">animé par </w:t>
      </w:r>
      <w:r w:rsidRPr="004B71EA">
        <w:rPr>
          <w:b/>
          <w:bCs/>
          <w:color w:val="000000"/>
          <w:sz w:val="24"/>
          <w:szCs w:val="24"/>
          <w:lang w:val="fr-FR"/>
        </w:rPr>
        <w:t>Vincent</w:t>
      </w:r>
      <w:r w:rsidRPr="004B71EA">
        <w:rPr>
          <w:color w:val="000000"/>
          <w:sz w:val="24"/>
          <w:szCs w:val="24"/>
          <w:lang w:val="fr-FR"/>
        </w:rPr>
        <w:t xml:space="preserve"> </w:t>
      </w:r>
      <w:r w:rsidRPr="004B71EA">
        <w:rPr>
          <w:b/>
          <w:bCs/>
          <w:color w:val="000000"/>
          <w:sz w:val="24"/>
          <w:szCs w:val="24"/>
          <w:lang w:val="fr-FR"/>
        </w:rPr>
        <w:t>RAYMOND</w:t>
      </w:r>
      <w:r w:rsidRPr="004B71EA">
        <w:rPr>
          <w:color w:val="000000"/>
          <w:sz w:val="24"/>
          <w:szCs w:val="24"/>
          <w:lang w:val="fr-FR"/>
        </w:rPr>
        <w:br/>
        <w:t xml:space="preserve">avec en invité </w:t>
      </w:r>
      <w:r w:rsidRPr="004B71EA">
        <w:rPr>
          <w:b/>
          <w:bCs/>
          <w:color w:val="000000"/>
          <w:sz w:val="24"/>
          <w:szCs w:val="24"/>
          <w:lang w:val="fr-FR"/>
        </w:rPr>
        <w:t>Audrey BRIÈRE</w:t>
      </w:r>
      <w:r w:rsidRPr="004B71EA">
        <w:rPr>
          <w:color w:val="000000"/>
          <w:sz w:val="24"/>
          <w:szCs w:val="24"/>
          <w:lang w:val="fr-FR"/>
        </w:rPr>
        <w:t xml:space="preserve">, </w:t>
      </w:r>
      <w:r w:rsidRPr="004B71EA">
        <w:rPr>
          <w:b/>
          <w:bCs/>
          <w:color w:val="000000"/>
          <w:sz w:val="24"/>
          <w:szCs w:val="24"/>
          <w:lang w:val="fr-FR"/>
        </w:rPr>
        <w:t>Harold COBERT</w:t>
      </w:r>
      <w:r w:rsidRPr="004B71EA">
        <w:rPr>
          <w:color w:val="000000"/>
          <w:sz w:val="24"/>
          <w:szCs w:val="24"/>
          <w:lang w:val="fr-FR"/>
        </w:rPr>
        <w:t xml:space="preserve">, </w:t>
      </w:r>
      <w:r w:rsidRPr="004B71EA">
        <w:rPr>
          <w:b/>
          <w:bCs/>
          <w:color w:val="000000"/>
          <w:sz w:val="24"/>
          <w:szCs w:val="24"/>
          <w:lang w:val="fr-FR"/>
        </w:rPr>
        <w:t>Alex HAY</w:t>
      </w:r>
      <w:r w:rsidRPr="004B71EA">
        <w:rPr>
          <w:color w:val="000000"/>
          <w:sz w:val="24"/>
          <w:szCs w:val="24"/>
          <w:lang w:val="fr-FR"/>
        </w:rPr>
        <w:t xml:space="preserve">, </w:t>
      </w:r>
      <w:r w:rsidRPr="004B71EA">
        <w:rPr>
          <w:b/>
          <w:bCs/>
          <w:color w:val="000000"/>
          <w:sz w:val="24"/>
          <w:szCs w:val="24"/>
          <w:lang w:val="fr-FR"/>
        </w:rPr>
        <w:t>Arttu TUOMINEN</w:t>
      </w:r>
      <w:r w:rsidRPr="004B71EA">
        <w:rPr>
          <w:color w:val="000000"/>
          <w:sz w:val="24"/>
          <w:szCs w:val="24"/>
          <w:lang w:val="fr-FR"/>
        </w:rPr>
        <w:t xml:space="preserve">, </w:t>
      </w:r>
      <w:r w:rsidRPr="004B71EA">
        <w:rPr>
          <w:b/>
          <w:bCs/>
          <w:color w:val="000000"/>
          <w:sz w:val="24"/>
          <w:szCs w:val="24"/>
          <w:lang w:val="fr-FR"/>
        </w:rPr>
        <w:t>Michaëla WATTEAUX</w:t>
      </w:r>
    </w:p>
    <w:p w14:paraId="5962FAC8" w14:textId="122188CC" w:rsidR="00C9728B" w:rsidRPr="004B71EA" w:rsidRDefault="00000000" w:rsidP="00570CE3">
      <w:pPr>
        <w:keepLines/>
        <w:spacing w:before="240" w:after="0" w:line="240" w:lineRule="auto"/>
        <w:rPr>
          <w:lang w:val="fr-FR"/>
        </w:rPr>
      </w:pPr>
      <w:r w:rsidRPr="004B71EA">
        <w:rPr>
          <w:rFonts w:ascii="Calibri" w:eastAsia="Calibri" w:hAnsi="Calibri" w:cs="Calibri"/>
          <w:color w:val="000000"/>
          <w:lang w:val="fr-FR"/>
        </w:rPr>
        <w:t>« Oublier le passé, c’est se condamner à le revivre », écrivait Primo Levi. Raison de plus pour bien connaître notre Histoire. Et pour cela, quoi de mieux qu’une bonne histoire ? À l’heure où « fake news », révisionnistes et complotistes pullulent sur les réseaux sociaux, quels sont les instruments et les enjeux pour qui veut faire œuvre de littérature et de pédagogie ?</w:t>
      </w:r>
    </w:p>
    <w:p w14:paraId="3EBAB79A" w14:textId="77777777" w:rsidR="00C9728B" w:rsidRPr="004B71EA" w:rsidRDefault="00C9728B">
      <w:pPr>
        <w:spacing w:after="0" w:line="240" w:lineRule="auto"/>
        <w:rPr>
          <w:lang w:val="fr-FR"/>
        </w:rPr>
      </w:pPr>
    </w:p>
    <w:p w14:paraId="30247480"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Animation</w:t>
      </w:r>
      <w:r w:rsidRPr="004B71EA">
        <w:rPr>
          <w:i/>
          <w:iCs/>
          <w:color w:val="000000"/>
          <w:sz w:val="24"/>
          <w:szCs w:val="24"/>
          <w:lang w:val="fr-FR"/>
        </w:rPr>
        <w:br/>
        <w:t xml:space="preserve">15h30 à 16h30 </w:t>
      </w:r>
      <w:r w:rsidR="00570CE3">
        <w:rPr>
          <w:i/>
          <w:iCs/>
          <w:color w:val="000000"/>
          <w:sz w:val="24"/>
          <w:szCs w:val="24"/>
          <w:lang w:val="fr-FR"/>
        </w:rPr>
        <w:t>– Palais de la Bourse – Salle Ampère</w:t>
      </w:r>
      <w:r w:rsidRPr="004B71EA">
        <w:rPr>
          <w:b/>
          <w:bCs/>
          <w:caps/>
          <w:color w:val="000000"/>
          <w:sz w:val="24"/>
          <w:szCs w:val="24"/>
          <w:lang w:val="fr-FR"/>
        </w:rPr>
        <w:br/>
        <w:t>SESSION DE LECTURES LISEZ AVEC LES OREILLES !</w:t>
      </w:r>
    </w:p>
    <w:p w14:paraId="1C226EEE" w14:textId="3902813B"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lastRenderedPageBreak/>
        <w:t>Lizzie et Quais du Polar vous invitent à un temps de lecture d’extraits de polars par des comédien·ne·s. Plongez dans l'univers du suspense et laissez-vous emporter par des voix qui donnent vie aux intrigues</w:t>
      </w:r>
      <w:r w:rsidRPr="00570CE3">
        <w:rPr>
          <w:rFonts w:ascii="Calibri" w:eastAsia="Calibri" w:hAnsi="Calibri" w:cs="Calibri"/>
          <w:lang w:val="fr-FR"/>
        </w:rPr>
        <w:t>.</w:t>
      </w:r>
      <w:r w:rsidRPr="00570CE3">
        <w:rPr>
          <w:sz w:val="24"/>
          <w:szCs w:val="24"/>
          <w:lang w:val="fr-FR"/>
        </w:rPr>
        <w:t xml:space="preserve"> </w:t>
      </w:r>
      <w:r w:rsidRPr="00570CE3">
        <w:rPr>
          <w:rFonts w:ascii="Calibri" w:eastAsia="Calibri" w:hAnsi="Calibri" w:cs="Calibri"/>
          <w:lang w:val="fr-FR"/>
        </w:rPr>
        <w:t>Hugues Martel lira</w:t>
      </w:r>
      <w:r w:rsidRPr="00570CE3">
        <w:rPr>
          <w:sz w:val="24"/>
          <w:szCs w:val="24"/>
          <w:lang w:val="fr-FR"/>
        </w:rPr>
        <w:t xml:space="preserve"> </w:t>
      </w:r>
      <w:r w:rsidRPr="00570CE3">
        <w:rPr>
          <w:rFonts w:ascii="Calibri" w:eastAsia="Calibri" w:hAnsi="Calibri" w:cs="Calibri"/>
          <w:i/>
          <w:iCs/>
          <w:lang w:val="fr-FR"/>
        </w:rPr>
        <w:t>Les Effacées</w:t>
      </w:r>
      <w:r w:rsidRPr="00570CE3">
        <w:rPr>
          <w:sz w:val="24"/>
          <w:szCs w:val="24"/>
          <w:lang w:val="fr-FR"/>
        </w:rPr>
        <w:t xml:space="preserve"> </w:t>
      </w:r>
      <w:r w:rsidRPr="00570CE3">
        <w:rPr>
          <w:rFonts w:ascii="Calibri" w:eastAsia="Calibri" w:hAnsi="Calibri" w:cs="Calibri"/>
          <w:lang w:val="fr-FR"/>
        </w:rPr>
        <w:t>de Bernard Minier et Léovanie Raud</w:t>
      </w:r>
      <w:r w:rsidRPr="00570CE3">
        <w:rPr>
          <w:sz w:val="24"/>
          <w:szCs w:val="24"/>
          <w:lang w:val="fr-FR"/>
        </w:rPr>
        <w:t xml:space="preserve"> </w:t>
      </w:r>
      <w:r w:rsidRPr="00570CE3">
        <w:rPr>
          <w:rFonts w:ascii="Calibri" w:eastAsia="Calibri" w:hAnsi="Calibri" w:cs="Calibri"/>
          <w:i/>
          <w:iCs/>
          <w:lang w:val="fr-FR"/>
        </w:rPr>
        <w:t>La Mue</w:t>
      </w:r>
      <w:r w:rsidRPr="00570CE3">
        <w:rPr>
          <w:sz w:val="24"/>
          <w:szCs w:val="24"/>
          <w:lang w:val="fr-FR"/>
        </w:rPr>
        <w:t xml:space="preserve"> </w:t>
      </w:r>
      <w:r w:rsidRPr="00570CE3">
        <w:rPr>
          <w:rFonts w:ascii="Calibri" w:eastAsia="Calibri" w:hAnsi="Calibri" w:cs="Calibri"/>
          <w:lang w:val="fr-FR"/>
        </w:rPr>
        <w:t>de Céline Denjean.</w:t>
      </w:r>
    </w:p>
    <w:p w14:paraId="70066E16" w14:textId="77777777" w:rsidR="00C9728B" w:rsidRPr="004B71EA" w:rsidRDefault="00C9728B">
      <w:pPr>
        <w:spacing w:after="0" w:line="240" w:lineRule="auto"/>
        <w:rPr>
          <w:lang w:val="fr-FR"/>
        </w:rPr>
      </w:pPr>
    </w:p>
    <w:p w14:paraId="033CB42B" w14:textId="77777777" w:rsidR="00570CE3"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15h30 à 16h30 - Chapelle de la Trinité</w:t>
      </w:r>
      <w:r w:rsidRPr="004B71EA">
        <w:rPr>
          <w:b/>
          <w:bCs/>
          <w:caps/>
          <w:color w:val="000000"/>
          <w:sz w:val="24"/>
          <w:szCs w:val="24"/>
          <w:lang w:val="fr-FR"/>
        </w:rPr>
        <w:br/>
        <w:t>CLASSÉS AVEC SUITE : PERSONNAGES RÉCURRENTS ET SAGAS</w:t>
      </w:r>
      <w:r w:rsidRPr="004B71EA">
        <w:rPr>
          <w:color w:val="000000"/>
          <w:sz w:val="24"/>
          <w:szCs w:val="24"/>
          <w:lang w:val="fr-FR"/>
        </w:rPr>
        <w:br/>
        <w:t xml:space="preserve">animé par </w:t>
      </w:r>
      <w:r w:rsidRPr="004B71EA">
        <w:rPr>
          <w:b/>
          <w:bCs/>
          <w:color w:val="000000"/>
          <w:sz w:val="24"/>
          <w:szCs w:val="24"/>
          <w:lang w:val="fr-FR"/>
        </w:rPr>
        <w:t>Julie</w:t>
      </w:r>
      <w:r w:rsidRPr="004B71EA">
        <w:rPr>
          <w:color w:val="000000"/>
          <w:sz w:val="24"/>
          <w:szCs w:val="24"/>
          <w:lang w:val="fr-FR"/>
        </w:rPr>
        <w:t xml:space="preserve"> </w:t>
      </w:r>
      <w:r w:rsidRPr="004B71EA">
        <w:rPr>
          <w:b/>
          <w:bCs/>
          <w:color w:val="000000"/>
          <w:sz w:val="24"/>
          <w:szCs w:val="24"/>
          <w:lang w:val="fr-FR"/>
        </w:rPr>
        <w:t>MALAURE</w:t>
      </w:r>
      <w:r w:rsidRPr="004B71EA">
        <w:rPr>
          <w:color w:val="000000"/>
          <w:sz w:val="24"/>
          <w:szCs w:val="24"/>
          <w:lang w:val="fr-FR"/>
        </w:rPr>
        <w:br/>
        <w:t xml:space="preserve">avec en invité </w:t>
      </w:r>
      <w:r w:rsidRPr="004B71EA">
        <w:rPr>
          <w:b/>
          <w:bCs/>
          <w:color w:val="000000"/>
          <w:sz w:val="24"/>
          <w:szCs w:val="24"/>
          <w:lang w:val="fr-FR"/>
        </w:rPr>
        <w:t>Roxane BOUCHARD</w:t>
      </w:r>
      <w:r w:rsidRPr="004B71EA">
        <w:rPr>
          <w:color w:val="000000"/>
          <w:sz w:val="24"/>
          <w:szCs w:val="24"/>
          <w:lang w:val="fr-FR"/>
        </w:rPr>
        <w:t xml:space="preserve">, </w:t>
      </w:r>
      <w:r w:rsidRPr="004B71EA">
        <w:rPr>
          <w:b/>
          <w:bCs/>
          <w:color w:val="000000"/>
          <w:sz w:val="24"/>
          <w:szCs w:val="24"/>
          <w:lang w:val="fr-FR"/>
        </w:rPr>
        <w:t>Bernard MINIER</w:t>
      </w:r>
      <w:r w:rsidRPr="004B71EA">
        <w:rPr>
          <w:color w:val="000000"/>
          <w:sz w:val="24"/>
          <w:szCs w:val="24"/>
          <w:lang w:val="fr-FR"/>
        </w:rPr>
        <w:t xml:space="preserve">, </w:t>
      </w:r>
      <w:r w:rsidRPr="004B71EA">
        <w:rPr>
          <w:b/>
          <w:bCs/>
          <w:color w:val="000000"/>
          <w:sz w:val="24"/>
          <w:szCs w:val="24"/>
          <w:lang w:val="fr-FR"/>
        </w:rPr>
        <w:t>Douglas PRESTON</w:t>
      </w:r>
      <w:r w:rsidRPr="004B71EA">
        <w:rPr>
          <w:color w:val="000000"/>
          <w:sz w:val="24"/>
          <w:szCs w:val="24"/>
          <w:lang w:val="fr-FR"/>
        </w:rPr>
        <w:t xml:space="preserve">, </w:t>
      </w:r>
      <w:r w:rsidRPr="004B71EA">
        <w:rPr>
          <w:b/>
          <w:bCs/>
          <w:color w:val="000000"/>
          <w:sz w:val="24"/>
          <w:szCs w:val="24"/>
          <w:lang w:val="fr-FR"/>
        </w:rPr>
        <w:t>Jean-Christophe RUFIN</w:t>
      </w:r>
      <w:r w:rsidRPr="004B71EA">
        <w:rPr>
          <w:color w:val="000000"/>
          <w:sz w:val="24"/>
          <w:szCs w:val="24"/>
          <w:lang w:val="fr-FR"/>
        </w:rPr>
        <w:t xml:space="preserve">, </w:t>
      </w:r>
      <w:r w:rsidRPr="004B71EA">
        <w:rPr>
          <w:b/>
          <w:bCs/>
          <w:color w:val="000000"/>
          <w:sz w:val="24"/>
          <w:szCs w:val="24"/>
          <w:lang w:val="fr-FR"/>
        </w:rPr>
        <w:t>Eva björg ÆGISDÓTTIR</w:t>
      </w:r>
    </w:p>
    <w:p w14:paraId="41BA22BA" w14:textId="06D3B7BE"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La littérature a souvent épousé la notion de saga : familiale, sociale, nationale. Comme un pacte avec le temps long. Depuis ses origines (d’Agatha Christie à Dashiell Hammett en passant par Leblanc et Simenon), le polar a toujours fait la part belle aux héros récurrents. Comment les faire vivre avec leurs époques ? Comment insuffler du sang neuf ?</w:t>
      </w:r>
    </w:p>
    <w:p w14:paraId="1CD3003B" w14:textId="77777777" w:rsidR="00C9728B" w:rsidRPr="004B71EA" w:rsidRDefault="00C9728B">
      <w:pPr>
        <w:spacing w:after="0" w:line="240" w:lineRule="auto"/>
        <w:rPr>
          <w:lang w:val="fr-FR"/>
        </w:rPr>
      </w:pPr>
    </w:p>
    <w:p w14:paraId="0071F5C9" w14:textId="77777777" w:rsidR="00AC1BE7"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15h30 à 16h30 </w:t>
      </w:r>
      <w:r w:rsidR="00AC1BE7">
        <w:rPr>
          <w:i/>
          <w:iCs/>
          <w:color w:val="000000"/>
          <w:sz w:val="24"/>
          <w:szCs w:val="24"/>
          <w:lang w:val="fr-FR"/>
        </w:rPr>
        <w:t>–</w:t>
      </w:r>
      <w:r w:rsidR="008D15D5">
        <w:rPr>
          <w:i/>
          <w:iCs/>
          <w:color w:val="000000"/>
          <w:sz w:val="24"/>
          <w:szCs w:val="24"/>
          <w:lang w:val="fr-FR"/>
        </w:rPr>
        <w:t xml:space="preserve"> </w:t>
      </w:r>
      <w:r w:rsidR="00AC1BE7">
        <w:rPr>
          <w:i/>
          <w:iCs/>
          <w:color w:val="000000"/>
          <w:sz w:val="24"/>
          <w:szCs w:val="24"/>
          <w:lang w:val="fr-FR"/>
        </w:rPr>
        <w:t>Palais de la Bourse – Salle Tony Garnier</w:t>
      </w:r>
      <w:r w:rsidRPr="004B71EA">
        <w:rPr>
          <w:b/>
          <w:bCs/>
          <w:caps/>
          <w:color w:val="000000"/>
          <w:sz w:val="24"/>
          <w:szCs w:val="24"/>
          <w:lang w:val="fr-FR"/>
        </w:rPr>
        <w:br/>
        <w:t>LE ROMAN POLICIER : UNE BRIGADE TOUJOURS TRÈS SOCIALE</w:t>
      </w:r>
      <w:r w:rsidRPr="004B71EA">
        <w:rPr>
          <w:color w:val="000000"/>
          <w:sz w:val="24"/>
          <w:szCs w:val="24"/>
          <w:lang w:val="fr-FR"/>
        </w:rPr>
        <w:br/>
        <w:t xml:space="preserve">animé par </w:t>
      </w:r>
      <w:r w:rsidRPr="004B71EA">
        <w:rPr>
          <w:b/>
          <w:bCs/>
          <w:color w:val="000000"/>
          <w:sz w:val="24"/>
          <w:szCs w:val="24"/>
          <w:lang w:val="fr-FR"/>
        </w:rPr>
        <w:t>Yan</w:t>
      </w:r>
      <w:r w:rsidRPr="004B71EA">
        <w:rPr>
          <w:color w:val="000000"/>
          <w:sz w:val="24"/>
          <w:szCs w:val="24"/>
          <w:lang w:val="fr-FR"/>
        </w:rPr>
        <w:t xml:space="preserve"> </w:t>
      </w:r>
      <w:r w:rsidRPr="004B71EA">
        <w:rPr>
          <w:b/>
          <w:bCs/>
          <w:color w:val="000000"/>
          <w:sz w:val="24"/>
          <w:szCs w:val="24"/>
          <w:lang w:val="fr-FR"/>
        </w:rPr>
        <w:t>LESPOUX</w:t>
      </w:r>
      <w:r w:rsidRPr="004B71EA">
        <w:rPr>
          <w:color w:val="000000"/>
          <w:sz w:val="24"/>
          <w:szCs w:val="24"/>
          <w:lang w:val="fr-FR"/>
        </w:rPr>
        <w:br/>
        <w:t xml:space="preserve">avec en invité </w:t>
      </w:r>
      <w:r w:rsidRPr="004B71EA">
        <w:rPr>
          <w:b/>
          <w:bCs/>
          <w:color w:val="000000"/>
          <w:sz w:val="24"/>
          <w:szCs w:val="24"/>
          <w:lang w:val="fr-FR"/>
        </w:rPr>
        <w:t>Hervé COMMÈRE</w:t>
      </w:r>
      <w:r w:rsidRPr="004B71EA">
        <w:rPr>
          <w:color w:val="000000"/>
          <w:sz w:val="24"/>
          <w:szCs w:val="24"/>
          <w:lang w:val="fr-FR"/>
        </w:rPr>
        <w:t xml:space="preserve">, </w:t>
      </w:r>
      <w:r w:rsidRPr="004B71EA">
        <w:rPr>
          <w:b/>
          <w:bCs/>
          <w:color w:val="000000"/>
          <w:sz w:val="24"/>
          <w:szCs w:val="24"/>
          <w:lang w:val="fr-FR"/>
        </w:rPr>
        <w:t>Simon FRANÇOIS</w:t>
      </w:r>
      <w:r w:rsidRPr="004B71EA">
        <w:rPr>
          <w:color w:val="000000"/>
          <w:sz w:val="24"/>
          <w:szCs w:val="24"/>
          <w:lang w:val="fr-FR"/>
        </w:rPr>
        <w:t xml:space="preserve">, </w:t>
      </w:r>
      <w:r w:rsidRPr="004B71EA">
        <w:rPr>
          <w:b/>
          <w:bCs/>
          <w:color w:val="000000"/>
          <w:sz w:val="24"/>
          <w:szCs w:val="24"/>
          <w:lang w:val="fr-FR"/>
        </w:rPr>
        <w:t>Julien FREU</w:t>
      </w:r>
      <w:r w:rsidRPr="004B71EA">
        <w:rPr>
          <w:color w:val="000000"/>
          <w:sz w:val="24"/>
          <w:szCs w:val="24"/>
          <w:lang w:val="fr-FR"/>
        </w:rPr>
        <w:t xml:space="preserve">, </w:t>
      </w:r>
      <w:r w:rsidRPr="004B71EA">
        <w:rPr>
          <w:b/>
          <w:bCs/>
          <w:color w:val="000000"/>
          <w:sz w:val="24"/>
          <w:szCs w:val="24"/>
          <w:lang w:val="fr-FR"/>
        </w:rPr>
        <w:t>Sébastien GENDRON</w:t>
      </w:r>
    </w:p>
    <w:p w14:paraId="65BC95EC" w14:textId="753EACA4" w:rsidR="00C9728B" w:rsidRPr="004B71EA" w:rsidRDefault="00000000">
      <w:pPr>
        <w:keepLines/>
        <w:spacing w:before="240" w:after="0" w:line="240" w:lineRule="auto"/>
        <w:rPr>
          <w:lang w:val="fr-FR"/>
        </w:rPr>
      </w:pPr>
      <w:r w:rsidRPr="004B71EA">
        <w:rPr>
          <w:rFonts w:ascii="Calibri" w:eastAsia="Calibri" w:hAnsi="Calibri" w:cs="Calibri"/>
          <w:color w:val="000000"/>
          <w:lang w:val="fr-FR"/>
        </w:rPr>
        <w:t>Depuis son origine, le roman noir est aussi une littérature de (lutte des) classes. L’art d’aborder des intrigues et des personnages sous l’angle des classes, des identités culturelles et des rapports de domination. Une philosophie, un réalisme, une vision du monde, et une tradition du genre que Quais du Polar interroge régulièrement.</w:t>
      </w:r>
    </w:p>
    <w:p w14:paraId="0ED06B4F" w14:textId="77777777" w:rsidR="00C9728B" w:rsidRPr="004B71EA" w:rsidRDefault="00C9728B">
      <w:pPr>
        <w:spacing w:after="0" w:line="240" w:lineRule="auto"/>
        <w:rPr>
          <w:lang w:val="fr-FR"/>
        </w:rPr>
      </w:pPr>
    </w:p>
    <w:p w14:paraId="6CB170BE" w14:textId="76E0EB70" w:rsidR="00C9728B" w:rsidRPr="004B71EA" w:rsidRDefault="00000000">
      <w:pPr>
        <w:keepLines/>
        <w:spacing w:before="240" w:after="0" w:line="240" w:lineRule="auto"/>
        <w:rPr>
          <w:lang w:val="fr-FR"/>
        </w:rPr>
      </w:pPr>
      <w:r w:rsidRPr="004B71EA">
        <w:rPr>
          <w:b/>
          <w:bCs/>
          <w:caps/>
          <w:color w:val="3788D8"/>
          <w:sz w:val="24"/>
          <w:szCs w:val="24"/>
          <w:lang w:val="fr-FR"/>
        </w:rPr>
        <w:t>Rencontre</w:t>
      </w:r>
      <w:r w:rsidRPr="004B71EA">
        <w:rPr>
          <w:i/>
          <w:iCs/>
          <w:color w:val="000000"/>
          <w:sz w:val="24"/>
          <w:szCs w:val="24"/>
          <w:lang w:val="fr-FR"/>
        </w:rPr>
        <w:br/>
        <w:t xml:space="preserve">15h45 à 16h15 </w:t>
      </w:r>
      <w:r w:rsidR="00AC1BE7">
        <w:rPr>
          <w:i/>
          <w:iCs/>
          <w:color w:val="000000"/>
          <w:sz w:val="24"/>
          <w:szCs w:val="24"/>
          <w:lang w:val="fr-FR"/>
        </w:rPr>
        <w:t>– Hôtel de Ville – Espace Polar en poche</w:t>
      </w:r>
      <w:r w:rsidRPr="004B71EA">
        <w:rPr>
          <w:b/>
          <w:bCs/>
          <w:caps/>
          <w:color w:val="000000"/>
          <w:sz w:val="24"/>
          <w:szCs w:val="24"/>
          <w:lang w:val="fr-FR"/>
        </w:rPr>
        <w:br/>
        <w:t>Echange avec les auteurs des précédents polar à 4 mains</w:t>
      </w:r>
      <w:r w:rsidRPr="004B71EA">
        <w:rPr>
          <w:color w:val="000000"/>
          <w:sz w:val="24"/>
          <w:szCs w:val="24"/>
          <w:lang w:val="fr-FR"/>
        </w:rPr>
        <w:br/>
        <w:t xml:space="preserve">avec en invité </w:t>
      </w:r>
      <w:r w:rsidRPr="004B71EA">
        <w:rPr>
          <w:b/>
          <w:bCs/>
          <w:color w:val="000000"/>
          <w:sz w:val="24"/>
          <w:szCs w:val="24"/>
          <w:lang w:val="fr-FR"/>
        </w:rPr>
        <w:t>Caryl FÉREY</w:t>
      </w:r>
      <w:r w:rsidRPr="004B71EA">
        <w:rPr>
          <w:color w:val="000000"/>
          <w:sz w:val="24"/>
          <w:szCs w:val="24"/>
          <w:lang w:val="fr-FR"/>
        </w:rPr>
        <w:t xml:space="preserve">, </w:t>
      </w:r>
      <w:r w:rsidRPr="004B71EA">
        <w:rPr>
          <w:b/>
          <w:bCs/>
          <w:color w:val="000000"/>
          <w:sz w:val="24"/>
          <w:szCs w:val="24"/>
          <w:lang w:val="fr-FR"/>
        </w:rPr>
        <w:t>Jérôme LEROY</w:t>
      </w:r>
      <w:r w:rsidRPr="004B71EA">
        <w:rPr>
          <w:color w:val="000000"/>
          <w:sz w:val="24"/>
          <w:szCs w:val="24"/>
          <w:lang w:val="fr-FR"/>
        </w:rPr>
        <w:t xml:space="preserve">, </w:t>
      </w:r>
      <w:r w:rsidRPr="004B71EA">
        <w:rPr>
          <w:b/>
          <w:bCs/>
          <w:color w:val="000000"/>
          <w:sz w:val="24"/>
          <w:szCs w:val="24"/>
          <w:lang w:val="fr-FR"/>
        </w:rPr>
        <w:t>Jacky SCHWARTZMANN</w:t>
      </w:r>
      <w:r w:rsidRPr="004B71EA">
        <w:rPr>
          <w:color w:val="000000"/>
          <w:sz w:val="24"/>
          <w:szCs w:val="24"/>
          <w:lang w:val="fr-FR"/>
        </w:rPr>
        <w:t xml:space="preserve">, </w:t>
      </w:r>
      <w:r w:rsidRPr="004B71EA">
        <w:rPr>
          <w:b/>
          <w:bCs/>
          <w:color w:val="000000"/>
          <w:sz w:val="24"/>
          <w:szCs w:val="24"/>
          <w:lang w:val="fr-FR"/>
        </w:rPr>
        <w:t>Olivier TRUC</w:t>
      </w:r>
    </w:p>
    <w:p w14:paraId="6E3F07F5" w14:textId="77777777" w:rsidR="00C9728B" w:rsidRPr="004B71EA" w:rsidRDefault="00C9728B">
      <w:pPr>
        <w:spacing w:after="0" w:line="240" w:lineRule="auto"/>
        <w:rPr>
          <w:lang w:val="fr-FR"/>
        </w:rPr>
      </w:pPr>
    </w:p>
    <w:p w14:paraId="11E730D2" w14:textId="77777777" w:rsidR="00AC1BE7" w:rsidRDefault="00000000" w:rsidP="00AC1BE7">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t>Table ronde</w:t>
      </w:r>
      <w:r w:rsidRPr="004B71EA">
        <w:rPr>
          <w:i/>
          <w:iCs/>
          <w:color w:val="000000"/>
          <w:sz w:val="24"/>
          <w:szCs w:val="24"/>
          <w:lang w:val="fr-FR"/>
        </w:rPr>
        <w:br/>
        <w:t xml:space="preserve">16h00 à 17h00 - </w:t>
      </w:r>
      <w:r w:rsidR="00AC1BE7">
        <w:rPr>
          <w:i/>
          <w:iCs/>
          <w:color w:val="000000"/>
          <w:sz w:val="24"/>
          <w:szCs w:val="24"/>
          <w:lang w:val="fr-FR"/>
        </w:rPr>
        <w:t>Départ du 11 quai des Célestins</w:t>
      </w:r>
      <w:r w:rsidR="00AC1BE7" w:rsidRPr="004B71EA">
        <w:rPr>
          <w:b/>
          <w:bCs/>
          <w:caps/>
          <w:color w:val="000000"/>
          <w:sz w:val="24"/>
          <w:szCs w:val="24"/>
          <w:lang w:val="fr-FR"/>
        </w:rPr>
        <w:t xml:space="preserve"> </w:t>
      </w:r>
      <w:r w:rsidRPr="004B71EA">
        <w:rPr>
          <w:b/>
          <w:bCs/>
          <w:caps/>
          <w:color w:val="000000"/>
          <w:sz w:val="24"/>
          <w:szCs w:val="24"/>
          <w:lang w:val="fr-FR"/>
        </w:rPr>
        <w:br/>
        <w:t>LE BUS DES EXPERTS — LES EXPERTS DE LA POLICE SCIENTIFIQUE</w:t>
      </w:r>
      <w:r w:rsidRPr="004B71EA">
        <w:rPr>
          <w:color w:val="000000"/>
          <w:sz w:val="24"/>
          <w:szCs w:val="24"/>
          <w:lang w:val="fr-FR"/>
        </w:rPr>
        <w:br/>
        <w:t xml:space="preserve">animé par </w:t>
      </w:r>
      <w:r w:rsidRPr="004B71EA">
        <w:rPr>
          <w:b/>
          <w:bCs/>
          <w:color w:val="000000"/>
          <w:sz w:val="24"/>
          <w:szCs w:val="24"/>
          <w:lang w:val="fr-FR"/>
        </w:rPr>
        <w:t>Paolo </w:t>
      </w:r>
      <w:r w:rsidRPr="004B71EA">
        <w:rPr>
          <w:color w:val="000000"/>
          <w:sz w:val="24"/>
          <w:szCs w:val="24"/>
          <w:lang w:val="fr-FR"/>
        </w:rPr>
        <w:t xml:space="preserve"> </w:t>
      </w:r>
      <w:r w:rsidRPr="004B71EA">
        <w:rPr>
          <w:b/>
          <w:bCs/>
          <w:color w:val="000000"/>
          <w:sz w:val="24"/>
          <w:szCs w:val="24"/>
          <w:lang w:val="fr-FR"/>
        </w:rPr>
        <w:t>BEVILACQUA</w:t>
      </w:r>
    </w:p>
    <w:p w14:paraId="1517E231" w14:textId="77777777" w:rsidR="00AC1BE7" w:rsidRDefault="00000000" w:rsidP="00AC1BE7">
      <w:pPr>
        <w:keepLines/>
        <w:spacing w:before="240" w:after="0" w:line="240" w:lineRule="auto"/>
        <w:rPr>
          <w:lang w:val="fr-FR"/>
        </w:rPr>
      </w:pPr>
      <w:r w:rsidRPr="004B71EA">
        <w:rPr>
          <w:rFonts w:ascii="Calibri" w:eastAsia="Calibri" w:hAnsi="Calibri" w:cs="Calibri"/>
          <w:color w:val="000000"/>
          <w:lang w:val="fr-FR"/>
        </w:rPr>
        <w:t>Lyon, berceau de l’anthropologie criminelle et des enquêtes scientifiques, se dévoile sous un nouveau jour. Lyon City Tour et Quais du Polar vous embarquent en bus à impériale pour une plongée au cœur du réel, à la rencontre de ceux qui vivent le polar au quotidien.</w:t>
      </w:r>
    </w:p>
    <w:p w14:paraId="32589650" w14:textId="4B7CFD8D" w:rsidR="00C9728B" w:rsidRPr="004B71EA" w:rsidRDefault="00000000" w:rsidP="00AC1BE7">
      <w:pPr>
        <w:keepLines/>
        <w:spacing w:before="240" w:after="0" w:line="240" w:lineRule="auto"/>
        <w:rPr>
          <w:lang w:val="fr-FR"/>
        </w:rPr>
      </w:pPr>
      <w:r w:rsidRPr="004B71EA">
        <w:rPr>
          <w:rFonts w:ascii="Calibri" w:eastAsia="Calibri" w:hAnsi="Calibri" w:cs="Calibri"/>
          <w:color w:val="000000"/>
          <w:lang w:val="fr-FR"/>
        </w:rPr>
        <w:t>Avec : Amos Frappa (spécialiste de l'histoire de la police scientifique et formateur à l'École Nationale de Police Scientifique) et Pierre Pascaud (porte-parole du service national de police scientifique).</w:t>
      </w:r>
    </w:p>
    <w:p w14:paraId="0B8B4D1D" w14:textId="77777777" w:rsidR="00C9728B" w:rsidRPr="004B71EA" w:rsidRDefault="00C9728B">
      <w:pPr>
        <w:spacing w:after="0" w:line="240" w:lineRule="auto"/>
        <w:rPr>
          <w:lang w:val="fr-FR"/>
        </w:rPr>
      </w:pPr>
    </w:p>
    <w:p w14:paraId="02723D40" w14:textId="77777777" w:rsidR="00AC1BE7" w:rsidRDefault="00000000">
      <w:pPr>
        <w:keepLines/>
        <w:spacing w:before="240" w:after="0" w:line="240" w:lineRule="auto"/>
        <w:rPr>
          <w:rFonts w:ascii="Calibri" w:eastAsia="Calibri" w:hAnsi="Calibri" w:cs="Calibri"/>
          <w:color w:val="000000"/>
          <w:lang w:val="fr-FR"/>
        </w:rPr>
      </w:pPr>
      <w:r w:rsidRPr="004B71EA">
        <w:rPr>
          <w:b/>
          <w:bCs/>
          <w:caps/>
          <w:color w:val="3788D8"/>
          <w:sz w:val="24"/>
          <w:szCs w:val="24"/>
          <w:lang w:val="fr-FR"/>
        </w:rPr>
        <w:lastRenderedPageBreak/>
        <w:t>Table ronde</w:t>
      </w:r>
      <w:r w:rsidRPr="004B71EA">
        <w:rPr>
          <w:i/>
          <w:iCs/>
          <w:color w:val="000000"/>
          <w:sz w:val="24"/>
          <w:szCs w:val="24"/>
          <w:lang w:val="fr-FR"/>
        </w:rPr>
        <w:br/>
        <w:t xml:space="preserve">16h00 à 17h00 </w:t>
      </w:r>
      <w:r w:rsidR="00AC1BE7">
        <w:rPr>
          <w:i/>
          <w:iCs/>
          <w:color w:val="000000"/>
          <w:sz w:val="24"/>
          <w:szCs w:val="24"/>
          <w:lang w:val="fr-FR"/>
        </w:rPr>
        <w:t>–</w:t>
      </w:r>
      <w:r w:rsidRPr="004B71EA">
        <w:rPr>
          <w:i/>
          <w:iCs/>
          <w:color w:val="000000"/>
          <w:sz w:val="24"/>
          <w:szCs w:val="24"/>
          <w:lang w:val="fr-FR"/>
        </w:rPr>
        <w:t xml:space="preserve"> </w:t>
      </w:r>
      <w:r w:rsidR="00AC1BE7">
        <w:rPr>
          <w:i/>
          <w:iCs/>
          <w:color w:val="000000"/>
          <w:sz w:val="24"/>
          <w:szCs w:val="24"/>
          <w:lang w:val="fr-FR"/>
        </w:rPr>
        <w:t>Hôtel de Ville - Salon</w:t>
      </w:r>
      <w:r w:rsidRPr="004B71EA">
        <w:rPr>
          <w:i/>
          <w:iCs/>
          <w:color w:val="000000"/>
          <w:sz w:val="24"/>
          <w:szCs w:val="24"/>
          <w:lang w:val="fr-FR"/>
        </w:rPr>
        <w:t xml:space="preserve"> Henri IV</w:t>
      </w:r>
      <w:r w:rsidRPr="004B71EA">
        <w:rPr>
          <w:b/>
          <w:bCs/>
          <w:caps/>
          <w:color w:val="000000"/>
          <w:sz w:val="24"/>
          <w:szCs w:val="24"/>
          <w:lang w:val="fr-FR"/>
        </w:rPr>
        <w:br/>
        <w:t>ISOLEMENT ET COMMUNAUTARISME, DERRIÈRE LES PORTES FERMÉES</w:t>
      </w:r>
      <w:r w:rsidRPr="004B71EA">
        <w:rPr>
          <w:color w:val="000000"/>
          <w:sz w:val="24"/>
          <w:szCs w:val="24"/>
          <w:lang w:val="fr-FR"/>
        </w:rPr>
        <w:br/>
        <w:t xml:space="preserve">animé par </w:t>
      </w:r>
      <w:r w:rsidRPr="004B71EA">
        <w:rPr>
          <w:b/>
          <w:bCs/>
          <w:color w:val="000000"/>
          <w:sz w:val="24"/>
          <w:szCs w:val="24"/>
          <w:lang w:val="fr-FR"/>
        </w:rPr>
        <w:t>Philippe</w:t>
      </w:r>
      <w:r w:rsidRPr="004B71EA">
        <w:rPr>
          <w:color w:val="000000"/>
          <w:sz w:val="24"/>
          <w:szCs w:val="24"/>
          <w:lang w:val="fr-FR"/>
        </w:rPr>
        <w:t xml:space="preserve"> </w:t>
      </w:r>
      <w:r w:rsidRPr="004B71EA">
        <w:rPr>
          <w:b/>
          <w:bCs/>
          <w:color w:val="000000"/>
          <w:sz w:val="24"/>
          <w:szCs w:val="24"/>
          <w:lang w:val="fr-FR"/>
        </w:rPr>
        <w:t>MANCHE</w:t>
      </w:r>
      <w:r w:rsidRPr="004B71EA">
        <w:rPr>
          <w:color w:val="000000"/>
          <w:sz w:val="24"/>
          <w:szCs w:val="24"/>
          <w:lang w:val="fr-FR"/>
        </w:rPr>
        <w:br/>
        <w:t xml:space="preserve">avec en invité </w:t>
      </w:r>
      <w:r w:rsidRPr="004B71EA">
        <w:rPr>
          <w:b/>
          <w:bCs/>
          <w:color w:val="000000"/>
          <w:sz w:val="24"/>
          <w:szCs w:val="24"/>
          <w:lang w:val="fr-FR"/>
        </w:rPr>
        <w:t>Vera BUCK</w:t>
      </w:r>
      <w:r w:rsidRPr="004B71EA">
        <w:rPr>
          <w:color w:val="000000"/>
          <w:sz w:val="24"/>
          <w:szCs w:val="24"/>
          <w:lang w:val="fr-FR"/>
        </w:rPr>
        <w:t xml:space="preserve">, </w:t>
      </w:r>
      <w:r w:rsidRPr="004B71EA">
        <w:rPr>
          <w:b/>
          <w:bCs/>
          <w:color w:val="000000"/>
          <w:sz w:val="24"/>
          <w:szCs w:val="24"/>
          <w:lang w:val="fr-FR"/>
        </w:rPr>
        <w:t>Kim FU</w:t>
      </w:r>
      <w:r w:rsidRPr="004B71EA">
        <w:rPr>
          <w:color w:val="000000"/>
          <w:sz w:val="24"/>
          <w:szCs w:val="24"/>
          <w:lang w:val="fr-FR"/>
        </w:rPr>
        <w:t xml:space="preserve">, </w:t>
      </w:r>
      <w:r w:rsidRPr="004B71EA">
        <w:rPr>
          <w:b/>
          <w:bCs/>
          <w:color w:val="000000"/>
          <w:sz w:val="24"/>
          <w:szCs w:val="24"/>
          <w:lang w:val="fr-FR"/>
        </w:rPr>
        <w:t>Liz MOORE</w:t>
      </w:r>
      <w:r w:rsidRPr="004B71EA">
        <w:rPr>
          <w:color w:val="000000"/>
          <w:sz w:val="24"/>
          <w:szCs w:val="24"/>
          <w:lang w:val="fr-FR"/>
        </w:rPr>
        <w:t xml:space="preserve">, </w:t>
      </w:r>
      <w:r w:rsidRPr="004B71EA">
        <w:rPr>
          <w:b/>
          <w:bCs/>
          <w:color w:val="000000"/>
          <w:sz w:val="24"/>
          <w:szCs w:val="24"/>
          <w:lang w:val="fr-FR"/>
        </w:rPr>
        <w:t>Chris WHITAKER</w:t>
      </w:r>
    </w:p>
    <w:p w14:paraId="2348F1C9" w14:textId="73A469AF" w:rsidR="00C9728B" w:rsidRPr="004B71EA" w:rsidRDefault="00000000" w:rsidP="00AC1BE7">
      <w:pPr>
        <w:keepLines/>
        <w:spacing w:before="240" w:after="0" w:line="240" w:lineRule="auto"/>
        <w:rPr>
          <w:lang w:val="fr-FR"/>
        </w:rPr>
      </w:pPr>
      <w:r w:rsidRPr="004B71EA">
        <w:rPr>
          <w:rFonts w:ascii="Calibri" w:eastAsia="Calibri" w:hAnsi="Calibri" w:cs="Calibri"/>
          <w:color w:val="000000"/>
          <w:lang w:val="fr-FR"/>
        </w:rPr>
        <w:t>Dans l’ombre des forêts, sur des îles isolées ou au cœur d’un hameau reculé, la communauté peut être un refuge… ou une prison. Entre disparitions inexpliquées, secrets étouffés et lois implicites, ces récits sondent les dérives du repli sur soi et les tensions de l’entre-soi.</w:t>
      </w:r>
    </w:p>
    <w:sectPr w:rsidR="00C9728B" w:rsidRPr="004B71EA"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0E21" w14:textId="77777777" w:rsidR="00B65058" w:rsidRDefault="00B65058" w:rsidP="006E0FDA">
      <w:pPr>
        <w:spacing w:after="0" w:line="240" w:lineRule="auto"/>
      </w:pPr>
      <w:r>
        <w:separator/>
      </w:r>
    </w:p>
  </w:endnote>
  <w:endnote w:type="continuationSeparator" w:id="0">
    <w:p w14:paraId="0E501580" w14:textId="77777777" w:rsidR="00B65058" w:rsidRDefault="00B6505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68F46" w14:textId="77777777" w:rsidR="00B65058" w:rsidRDefault="00B65058" w:rsidP="006E0FDA">
      <w:pPr>
        <w:spacing w:after="0" w:line="240" w:lineRule="auto"/>
      </w:pPr>
      <w:r>
        <w:separator/>
      </w:r>
    </w:p>
  </w:footnote>
  <w:footnote w:type="continuationSeparator" w:id="0">
    <w:p w14:paraId="0ED8EDD9" w14:textId="77777777" w:rsidR="00B65058" w:rsidRDefault="00B6505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1013"/>
    <w:multiLevelType w:val="hybridMultilevel"/>
    <w:tmpl w:val="55F4CB00"/>
    <w:lvl w:ilvl="0" w:tplc="537C57A0">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C610C9"/>
    <w:multiLevelType w:val="hybridMultilevel"/>
    <w:tmpl w:val="5374E11C"/>
    <w:lvl w:ilvl="0" w:tplc="64542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17F1487"/>
    <w:multiLevelType w:val="hybridMultilevel"/>
    <w:tmpl w:val="606A2D0C"/>
    <w:lvl w:ilvl="0" w:tplc="72A0FE48">
      <w:start w:val="1"/>
      <w:numFmt w:val="bullet"/>
      <w:pStyle w:val="Titre1"/>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F653785"/>
    <w:multiLevelType w:val="hybridMultilevel"/>
    <w:tmpl w:val="C1BE16D2"/>
    <w:lvl w:ilvl="0" w:tplc="040C0001">
      <w:start w:val="1"/>
      <w:numFmt w:val="bullet"/>
      <w:pStyle w:val="Heading1PHPDOCX"/>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680745"/>
    <w:multiLevelType w:val="hybridMultilevel"/>
    <w:tmpl w:val="43988FA6"/>
    <w:lvl w:ilvl="0" w:tplc="11272492">
      <w:start w:val="1"/>
      <w:numFmt w:val="decimal"/>
      <w:lvlText w:val="%1."/>
      <w:lvlJc w:val="left"/>
      <w:pPr>
        <w:ind w:left="720" w:hanging="360"/>
      </w:pPr>
    </w:lvl>
    <w:lvl w:ilvl="1" w:tplc="11272492" w:tentative="1">
      <w:start w:val="1"/>
      <w:numFmt w:val="lowerLetter"/>
      <w:lvlText w:val="%2."/>
      <w:lvlJc w:val="left"/>
      <w:pPr>
        <w:ind w:left="1440" w:hanging="360"/>
      </w:pPr>
    </w:lvl>
    <w:lvl w:ilvl="2" w:tplc="11272492" w:tentative="1">
      <w:start w:val="1"/>
      <w:numFmt w:val="lowerRoman"/>
      <w:lvlText w:val="%3."/>
      <w:lvlJc w:val="right"/>
      <w:pPr>
        <w:ind w:left="2160" w:hanging="180"/>
      </w:pPr>
    </w:lvl>
    <w:lvl w:ilvl="3" w:tplc="11272492" w:tentative="1">
      <w:start w:val="1"/>
      <w:numFmt w:val="decimal"/>
      <w:lvlText w:val="%4."/>
      <w:lvlJc w:val="left"/>
      <w:pPr>
        <w:ind w:left="2880" w:hanging="360"/>
      </w:pPr>
    </w:lvl>
    <w:lvl w:ilvl="4" w:tplc="11272492" w:tentative="1">
      <w:start w:val="1"/>
      <w:numFmt w:val="lowerLetter"/>
      <w:lvlText w:val="%5."/>
      <w:lvlJc w:val="left"/>
      <w:pPr>
        <w:ind w:left="3600" w:hanging="360"/>
      </w:pPr>
    </w:lvl>
    <w:lvl w:ilvl="5" w:tplc="11272492" w:tentative="1">
      <w:start w:val="1"/>
      <w:numFmt w:val="lowerRoman"/>
      <w:lvlText w:val="%6."/>
      <w:lvlJc w:val="right"/>
      <w:pPr>
        <w:ind w:left="4320" w:hanging="180"/>
      </w:pPr>
    </w:lvl>
    <w:lvl w:ilvl="6" w:tplc="11272492" w:tentative="1">
      <w:start w:val="1"/>
      <w:numFmt w:val="decimal"/>
      <w:lvlText w:val="%7."/>
      <w:lvlJc w:val="left"/>
      <w:pPr>
        <w:ind w:left="5040" w:hanging="360"/>
      </w:pPr>
    </w:lvl>
    <w:lvl w:ilvl="7" w:tplc="11272492" w:tentative="1">
      <w:start w:val="1"/>
      <w:numFmt w:val="lowerLetter"/>
      <w:lvlText w:val="%8."/>
      <w:lvlJc w:val="left"/>
      <w:pPr>
        <w:ind w:left="5760" w:hanging="360"/>
      </w:pPr>
    </w:lvl>
    <w:lvl w:ilvl="8" w:tplc="11272492" w:tentative="1">
      <w:start w:val="1"/>
      <w:numFmt w:val="lowerRoman"/>
      <w:lvlText w:val="%9."/>
      <w:lvlJc w:val="right"/>
      <w:pPr>
        <w:ind w:left="6480" w:hanging="180"/>
      </w:pPr>
    </w:lvl>
  </w:abstractNum>
  <w:num w:numId="1" w16cid:durableId="2008748546">
    <w:abstractNumId w:val="7"/>
  </w:num>
  <w:num w:numId="2" w16cid:durableId="1117531841">
    <w:abstractNumId w:val="9"/>
  </w:num>
  <w:num w:numId="3" w16cid:durableId="1800025636">
    <w:abstractNumId w:val="10"/>
  </w:num>
  <w:num w:numId="4" w16cid:durableId="571358437">
    <w:abstractNumId w:val="8"/>
  </w:num>
  <w:num w:numId="5" w16cid:durableId="1930894215">
    <w:abstractNumId w:val="3"/>
  </w:num>
  <w:num w:numId="6" w16cid:durableId="469517869">
    <w:abstractNumId w:val="2"/>
  </w:num>
  <w:num w:numId="7" w16cid:durableId="1332829055">
    <w:abstractNumId w:val="6"/>
  </w:num>
  <w:num w:numId="8" w16cid:durableId="185099782">
    <w:abstractNumId w:val="1"/>
  </w:num>
  <w:num w:numId="9" w16cid:durableId="70590193">
    <w:abstractNumId w:val="11"/>
  </w:num>
  <w:num w:numId="10" w16cid:durableId="1377660825">
    <w:abstractNumId w:val="0"/>
  </w:num>
  <w:num w:numId="11" w16cid:durableId="2017685559">
    <w:abstractNumId w:val="5"/>
  </w:num>
  <w:num w:numId="12" w16cid:durableId="1360355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63850"/>
    <w:rsid w:val="00361FF4"/>
    <w:rsid w:val="003941EF"/>
    <w:rsid w:val="00397641"/>
    <w:rsid w:val="003B5299"/>
    <w:rsid w:val="00424E65"/>
    <w:rsid w:val="00475E0A"/>
    <w:rsid w:val="00493A0C"/>
    <w:rsid w:val="004B71EA"/>
    <w:rsid w:val="004D6B48"/>
    <w:rsid w:val="00531A4E"/>
    <w:rsid w:val="00535F5A"/>
    <w:rsid w:val="00555F58"/>
    <w:rsid w:val="00570CE3"/>
    <w:rsid w:val="005D60C2"/>
    <w:rsid w:val="006E6663"/>
    <w:rsid w:val="007202C5"/>
    <w:rsid w:val="007F4F98"/>
    <w:rsid w:val="00800EC7"/>
    <w:rsid w:val="008B3AC2"/>
    <w:rsid w:val="008D15D5"/>
    <w:rsid w:val="008F680D"/>
    <w:rsid w:val="00923708"/>
    <w:rsid w:val="00964699"/>
    <w:rsid w:val="00A15177"/>
    <w:rsid w:val="00A3679A"/>
    <w:rsid w:val="00AC197E"/>
    <w:rsid w:val="00AC1BE7"/>
    <w:rsid w:val="00B21D59"/>
    <w:rsid w:val="00B65058"/>
    <w:rsid w:val="00B768DE"/>
    <w:rsid w:val="00BD419F"/>
    <w:rsid w:val="00C9728B"/>
    <w:rsid w:val="00D40EAB"/>
    <w:rsid w:val="00D57B2F"/>
    <w:rsid w:val="00DF064E"/>
    <w:rsid w:val="00F93AD9"/>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A529"/>
  <w15:docId w15:val="{EB0CF197-9148-5545-9EFE-6A2DFFB1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Titre1">
    <w:name w:val="heading 1"/>
    <w:basedOn w:val="Heading1PHPDOCX"/>
    <w:next w:val="Normal"/>
    <w:link w:val="Titre1Car"/>
    <w:uiPriority w:val="99"/>
    <w:unhideWhenUsed/>
    <w:rsid w:val="00923708"/>
    <w:pPr>
      <w:numPr>
        <w:numId w:val="12"/>
      </w:num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Style1"/>
    <w:next w:val="Normal"/>
    <w:link w:val="Heading1CarPHPDOCX"/>
    <w:uiPriority w:val="9"/>
    <w:qFormat/>
    <w:rsid w:val="007202C5"/>
    <w:pPr>
      <w:numPr>
        <w:numId w:val="11"/>
      </w:numPr>
    </w:p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7202C5"/>
    <w:rPr>
      <w:caps/>
      <w:sz w:val="24"/>
      <w:szCs w:val="24"/>
      <w:u w:val="single"/>
      <w:lang w:val="fr-FR"/>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fr-FR"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fr-FR" w:eastAsia="fr-F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fr-FR"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964699"/>
    <w:rPr>
      <w:color w:val="0000FF" w:themeColor="hyperlink"/>
      <w:u w:val="single"/>
    </w:rPr>
  </w:style>
  <w:style w:type="character" w:styleId="Mentionnonrsolue">
    <w:name w:val="Unresolved Mention"/>
    <w:basedOn w:val="Policepardfaut"/>
    <w:uiPriority w:val="99"/>
    <w:semiHidden/>
    <w:unhideWhenUsed/>
    <w:rsid w:val="00964699"/>
    <w:rPr>
      <w:color w:val="605E5C"/>
      <w:shd w:val="clear" w:color="auto" w:fill="E1DFDD"/>
    </w:rPr>
  </w:style>
  <w:style w:type="paragraph" w:customStyle="1" w:styleId="Style1">
    <w:name w:val="Style1"/>
    <w:basedOn w:val="Normal"/>
    <w:qFormat/>
    <w:rsid w:val="00163850"/>
    <w:pPr>
      <w:numPr>
        <w:numId w:val="10"/>
      </w:numPr>
    </w:pPr>
    <w:rPr>
      <w:caps/>
      <w:sz w:val="24"/>
      <w:szCs w:val="24"/>
      <w:u w:val="single"/>
      <w:lang w:val="fr-FR"/>
    </w:rPr>
  </w:style>
  <w:style w:type="character" w:customStyle="1" w:styleId="Titre1Car">
    <w:name w:val="Titre 1 Car"/>
    <w:basedOn w:val="Policepardfaut"/>
    <w:link w:val="Titre1"/>
    <w:uiPriority w:val="99"/>
    <w:rsid w:val="00923708"/>
    <w:rPr>
      <w:caps/>
      <w:sz w:val="24"/>
      <w:szCs w:val="24"/>
      <w:u w:val="single"/>
      <w:lang w:val="fr-FR"/>
    </w:rPr>
  </w:style>
  <w:style w:type="paragraph" w:styleId="En-ttedetabledesmatires">
    <w:name w:val="TOC Heading"/>
    <w:basedOn w:val="Titre1"/>
    <w:next w:val="Normal"/>
    <w:uiPriority w:val="39"/>
    <w:unhideWhenUsed/>
    <w:qFormat/>
    <w:rsid w:val="00163850"/>
    <w:pPr>
      <w:spacing w:before="480"/>
      <w:outlineLvl w:val="9"/>
    </w:pPr>
    <w:rPr>
      <w:b/>
      <w:bCs/>
      <w:sz w:val="28"/>
      <w:szCs w:val="28"/>
      <w:lang w:eastAsia="fr-FR"/>
    </w:rPr>
  </w:style>
  <w:style w:type="paragraph" w:styleId="TM1">
    <w:name w:val="toc 1"/>
    <w:basedOn w:val="Normal"/>
    <w:next w:val="Normal"/>
    <w:autoRedefine/>
    <w:uiPriority w:val="39"/>
    <w:unhideWhenUsed/>
    <w:rsid w:val="00163850"/>
    <w:pPr>
      <w:spacing w:before="120" w:after="0"/>
    </w:pPr>
    <w:rPr>
      <w:rFonts w:cstheme="minorHAnsi"/>
      <w:b/>
      <w:bCs/>
      <w:i/>
      <w:iCs/>
      <w:sz w:val="24"/>
      <w:szCs w:val="24"/>
    </w:rPr>
  </w:style>
  <w:style w:type="paragraph" w:styleId="TM2">
    <w:name w:val="toc 2"/>
    <w:basedOn w:val="Normal"/>
    <w:next w:val="Normal"/>
    <w:autoRedefine/>
    <w:uiPriority w:val="99"/>
    <w:semiHidden/>
    <w:unhideWhenUsed/>
    <w:rsid w:val="00163850"/>
    <w:pPr>
      <w:spacing w:before="120" w:after="0"/>
      <w:ind w:left="220"/>
    </w:pPr>
    <w:rPr>
      <w:rFonts w:cstheme="minorHAnsi"/>
      <w:b/>
      <w:bCs/>
    </w:rPr>
  </w:style>
  <w:style w:type="paragraph" w:styleId="TM3">
    <w:name w:val="toc 3"/>
    <w:basedOn w:val="Normal"/>
    <w:next w:val="Normal"/>
    <w:autoRedefine/>
    <w:uiPriority w:val="99"/>
    <w:semiHidden/>
    <w:unhideWhenUsed/>
    <w:rsid w:val="00163850"/>
    <w:pPr>
      <w:spacing w:after="0"/>
      <w:ind w:left="440"/>
    </w:pPr>
    <w:rPr>
      <w:rFonts w:cstheme="minorHAnsi"/>
      <w:sz w:val="20"/>
      <w:szCs w:val="20"/>
    </w:rPr>
  </w:style>
  <w:style w:type="paragraph" w:styleId="TM4">
    <w:name w:val="toc 4"/>
    <w:basedOn w:val="Normal"/>
    <w:next w:val="Normal"/>
    <w:autoRedefine/>
    <w:uiPriority w:val="99"/>
    <w:semiHidden/>
    <w:unhideWhenUsed/>
    <w:rsid w:val="00163850"/>
    <w:pPr>
      <w:spacing w:after="0"/>
      <w:ind w:left="660"/>
    </w:pPr>
    <w:rPr>
      <w:rFonts w:cstheme="minorHAnsi"/>
      <w:sz w:val="20"/>
      <w:szCs w:val="20"/>
    </w:rPr>
  </w:style>
  <w:style w:type="paragraph" w:styleId="TM5">
    <w:name w:val="toc 5"/>
    <w:basedOn w:val="Normal"/>
    <w:next w:val="Normal"/>
    <w:autoRedefine/>
    <w:uiPriority w:val="99"/>
    <w:semiHidden/>
    <w:unhideWhenUsed/>
    <w:rsid w:val="00163850"/>
    <w:pPr>
      <w:spacing w:after="0"/>
      <w:ind w:left="880"/>
    </w:pPr>
    <w:rPr>
      <w:rFonts w:cstheme="minorHAnsi"/>
      <w:sz w:val="20"/>
      <w:szCs w:val="20"/>
    </w:rPr>
  </w:style>
  <w:style w:type="paragraph" w:styleId="TM6">
    <w:name w:val="toc 6"/>
    <w:basedOn w:val="Normal"/>
    <w:next w:val="Normal"/>
    <w:autoRedefine/>
    <w:uiPriority w:val="99"/>
    <w:semiHidden/>
    <w:unhideWhenUsed/>
    <w:rsid w:val="00163850"/>
    <w:pPr>
      <w:spacing w:after="0"/>
      <w:ind w:left="1100"/>
    </w:pPr>
    <w:rPr>
      <w:rFonts w:cstheme="minorHAnsi"/>
      <w:sz w:val="20"/>
      <w:szCs w:val="20"/>
    </w:rPr>
  </w:style>
  <w:style w:type="paragraph" w:styleId="TM7">
    <w:name w:val="toc 7"/>
    <w:basedOn w:val="Normal"/>
    <w:next w:val="Normal"/>
    <w:autoRedefine/>
    <w:uiPriority w:val="99"/>
    <w:semiHidden/>
    <w:unhideWhenUsed/>
    <w:rsid w:val="00163850"/>
    <w:pPr>
      <w:spacing w:after="0"/>
      <w:ind w:left="1320"/>
    </w:pPr>
    <w:rPr>
      <w:rFonts w:cstheme="minorHAnsi"/>
      <w:sz w:val="20"/>
      <w:szCs w:val="20"/>
    </w:rPr>
  </w:style>
  <w:style w:type="paragraph" w:styleId="TM8">
    <w:name w:val="toc 8"/>
    <w:basedOn w:val="Normal"/>
    <w:next w:val="Normal"/>
    <w:autoRedefine/>
    <w:uiPriority w:val="99"/>
    <w:semiHidden/>
    <w:unhideWhenUsed/>
    <w:rsid w:val="00163850"/>
    <w:pPr>
      <w:spacing w:after="0"/>
      <w:ind w:left="1540"/>
    </w:pPr>
    <w:rPr>
      <w:rFonts w:cstheme="minorHAnsi"/>
      <w:sz w:val="20"/>
      <w:szCs w:val="20"/>
    </w:rPr>
  </w:style>
  <w:style w:type="paragraph" w:styleId="TM9">
    <w:name w:val="toc 9"/>
    <w:basedOn w:val="Normal"/>
    <w:next w:val="Normal"/>
    <w:autoRedefine/>
    <w:uiPriority w:val="99"/>
    <w:semiHidden/>
    <w:unhideWhenUsed/>
    <w:rsid w:val="00163850"/>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yon@goeth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22</Pages>
  <Words>6655</Words>
  <Characters>36607</Characters>
  <Application>Microsoft Office Word</Application>
  <DocSecurity>0</DocSecurity>
  <Lines>305</Lines>
  <Paragraphs>86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Noémie Gineste</cp:lastModifiedBy>
  <cp:revision>19</cp:revision>
  <dcterms:created xsi:type="dcterms:W3CDTF">2012-01-10T09:29:00Z</dcterms:created>
  <dcterms:modified xsi:type="dcterms:W3CDTF">2025-03-06T11:33:00Z</dcterms:modified>
</cp:coreProperties>
</file>